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CA28F" w14:textId="77777777" w:rsidR="00810A82" w:rsidRPr="00433A04" w:rsidRDefault="00433A04" w:rsidP="009F2596">
      <w:pPr>
        <w:pStyle w:val="1Judul"/>
        <w:rPr>
          <w:rFonts w:ascii="Goudy Old Style" w:hAnsi="Goudy Old Style" w:cs="Times New Roman"/>
          <w:sz w:val="24"/>
        </w:rPr>
      </w:pPr>
      <w:r w:rsidRPr="002A6898">
        <w:rPr>
          <w:rFonts w:ascii="Goudy Old Style" w:hAnsi="Goudy Old Style" w:cs="Times New Roman"/>
        </w:rPr>
        <w:t xml:space="preserve">STRATEGI MAHASISWA DENGAN MENULIS TEKS DRAMA DALAM MENARIK PERHATIAN PESERTA DIDIK YANG MENGALAMI KESULITAN BELAJAR </w:t>
      </w:r>
      <w:r w:rsidR="00DD4FB9">
        <w:rPr>
          <w:rFonts w:ascii="Goudy Old Style" w:hAnsi="Goudy Old Style" w:cs="Times New Roman"/>
        </w:rPr>
        <w:t xml:space="preserve">DENGAN </w:t>
      </w:r>
      <w:r w:rsidRPr="002A6898">
        <w:rPr>
          <w:rFonts w:ascii="Goudy Old Style" w:hAnsi="Goudy Old Style" w:cs="Times New Roman"/>
        </w:rPr>
        <w:t xml:space="preserve"> </w:t>
      </w:r>
      <w:r w:rsidR="00DD4FB9" w:rsidRPr="00DD4FB9">
        <w:rPr>
          <w:rFonts w:ascii="Goudy Old Style" w:hAnsi="Goudy Old Style" w:cs="Times New Roman"/>
        </w:rPr>
        <w:t>BERMAIN PERAN</w:t>
      </w:r>
      <w:r>
        <w:rPr>
          <w:rFonts w:ascii="Goudy Old Style" w:hAnsi="Goudy Old Style" w:cs="Times New Roman"/>
          <w:szCs w:val="28"/>
          <w:lang w:val="en-US"/>
        </w:rPr>
        <w:t xml:space="preserve"> </w:t>
      </w:r>
    </w:p>
    <w:p w14:paraId="21B50B9D" w14:textId="77777777" w:rsidR="00810A82" w:rsidRPr="00094C85" w:rsidRDefault="00810A82" w:rsidP="00810A82">
      <w:pPr>
        <w:pStyle w:val="1Judul"/>
        <w:jc w:val="center"/>
        <w:rPr>
          <w:rFonts w:ascii="Goudy Old Style" w:hAnsi="Goudy Old Style" w:cs="Times New Roman"/>
          <w:sz w:val="24"/>
          <w:lang w:val="en-US"/>
        </w:rPr>
      </w:pPr>
    </w:p>
    <w:p w14:paraId="398B3A56" w14:textId="77777777" w:rsidR="00993A86" w:rsidRDefault="00433A04" w:rsidP="00993A86">
      <w:pPr>
        <w:pStyle w:val="1Judul"/>
        <w:rPr>
          <w:rFonts w:ascii="Goudy Old Style" w:hAnsi="Goudy Old Style" w:cs="Times New Roman"/>
          <w:b w:val="0"/>
          <w:sz w:val="24"/>
          <w:lang w:val="en-US"/>
        </w:rPr>
      </w:pPr>
      <w:r w:rsidRPr="00433A04">
        <w:rPr>
          <w:rFonts w:ascii="Goudy Old Style" w:hAnsi="Goudy Old Style"/>
          <w:sz w:val="24"/>
        </w:rPr>
        <w:t>Sri Hardiningsih</w:t>
      </w:r>
      <w:r w:rsidRPr="00433A04">
        <w:rPr>
          <w:rFonts w:ascii="Goudy Old Style" w:hAnsi="Goudy Old Style" w:cs="Times New Roman"/>
          <w:sz w:val="22"/>
          <w:vertAlign w:val="superscript"/>
          <w:lang w:val="en-US"/>
        </w:rPr>
        <w:t xml:space="preserve"> </w:t>
      </w:r>
      <w:r w:rsidR="00810A82" w:rsidRPr="00094C85">
        <w:rPr>
          <w:rFonts w:ascii="Goudy Old Style" w:hAnsi="Goudy Old Style" w:cs="Times New Roman"/>
          <w:sz w:val="24"/>
          <w:vertAlign w:val="superscript"/>
          <w:lang w:val="en-US"/>
        </w:rPr>
        <w:t>1</w:t>
      </w:r>
      <w:r w:rsidR="00810A82" w:rsidRPr="00094C85">
        <w:rPr>
          <w:rFonts w:ascii="Goudy Old Style" w:hAnsi="Goudy Old Style" w:cs="Times New Roman"/>
          <w:sz w:val="24"/>
          <w:lang w:val="en-US"/>
        </w:rPr>
        <w:t xml:space="preserve">, </w:t>
      </w:r>
      <w:r w:rsidRPr="00433A04">
        <w:rPr>
          <w:rFonts w:ascii="Goudy Old Style" w:hAnsi="Goudy Old Style"/>
          <w:sz w:val="24"/>
        </w:rPr>
        <w:t>Muh. Rijalul Akbar</w:t>
      </w:r>
      <w:r w:rsidRPr="00433A04">
        <w:rPr>
          <w:rFonts w:ascii="Goudy Old Style" w:hAnsi="Goudy Old Style" w:cs="Times New Roman"/>
          <w:sz w:val="22"/>
          <w:vertAlign w:val="superscript"/>
          <w:lang w:val="en-US"/>
        </w:rPr>
        <w:t xml:space="preserve"> </w:t>
      </w:r>
      <w:r w:rsidR="00810A82" w:rsidRPr="00094C85">
        <w:rPr>
          <w:rFonts w:ascii="Goudy Old Style" w:hAnsi="Goudy Old Style" w:cs="Times New Roman"/>
          <w:sz w:val="24"/>
          <w:vertAlign w:val="superscript"/>
          <w:lang w:val="en-US"/>
        </w:rPr>
        <w:t>2</w:t>
      </w:r>
    </w:p>
    <w:p w14:paraId="2D49C6D7" w14:textId="77777777" w:rsidR="00993A86" w:rsidRDefault="00993A86" w:rsidP="00993A86">
      <w:pPr>
        <w:pStyle w:val="1Judul"/>
        <w:rPr>
          <w:rFonts w:ascii="Goudy Old Style" w:hAnsi="Goudy Old Style" w:cs="Times New Roman"/>
          <w:b w:val="0"/>
          <w:sz w:val="22"/>
          <w:szCs w:val="22"/>
          <w:vertAlign w:val="superscript"/>
          <w:lang w:val="en-US"/>
        </w:rPr>
      </w:pPr>
    </w:p>
    <w:p w14:paraId="025DF888" w14:textId="2CCE65CB" w:rsidR="00993A86" w:rsidRPr="00993A86" w:rsidRDefault="00810A82" w:rsidP="00993A86">
      <w:pPr>
        <w:pStyle w:val="1Judul"/>
        <w:rPr>
          <w:rFonts w:ascii="Goudy Old Style" w:hAnsi="Goudy Old Style" w:cs="Times New Roman"/>
          <w:b w:val="0"/>
          <w:sz w:val="20"/>
          <w:szCs w:val="20"/>
          <w:lang w:val="en-US"/>
        </w:rPr>
      </w:pPr>
      <w:r w:rsidRPr="00993A86">
        <w:rPr>
          <w:rFonts w:ascii="Goudy Old Style" w:hAnsi="Goudy Old Style" w:cs="Times New Roman"/>
          <w:b w:val="0"/>
          <w:sz w:val="20"/>
          <w:szCs w:val="20"/>
          <w:vertAlign w:val="superscript"/>
          <w:lang w:val="en-US"/>
        </w:rPr>
        <w:t>1</w:t>
      </w:r>
      <w:r w:rsidR="009F2596">
        <w:rPr>
          <w:rFonts w:ascii="Goudy Old Style" w:hAnsi="Goudy Old Style" w:cs="Times New Roman"/>
          <w:b w:val="0"/>
          <w:sz w:val="20"/>
          <w:szCs w:val="20"/>
          <w:vertAlign w:val="superscript"/>
          <w:lang w:val="en-US"/>
        </w:rPr>
        <w:t>,2</w:t>
      </w:r>
      <w:r w:rsidR="00A65BD2">
        <w:rPr>
          <w:rFonts w:ascii="Goudy Old Style" w:hAnsi="Goudy Old Style" w:cs="Times New Roman"/>
          <w:b w:val="0"/>
          <w:sz w:val="20"/>
          <w:szCs w:val="20"/>
          <w:lang w:val="en-US"/>
        </w:rPr>
        <w:t xml:space="preserve">STKIP Taman </w:t>
      </w:r>
      <w:proofErr w:type="spellStart"/>
      <w:r w:rsidR="00A65BD2">
        <w:rPr>
          <w:rFonts w:ascii="Goudy Old Style" w:hAnsi="Goudy Old Style" w:cs="Times New Roman"/>
          <w:b w:val="0"/>
          <w:sz w:val="20"/>
          <w:szCs w:val="20"/>
          <w:lang w:val="en-US"/>
        </w:rPr>
        <w:t>Siswa</w:t>
      </w:r>
      <w:proofErr w:type="spellEnd"/>
      <w:r w:rsidR="00A65BD2">
        <w:rPr>
          <w:rFonts w:ascii="Goudy Old Style" w:hAnsi="Goudy Old Style" w:cs="Times New Roman"/>
          <w:b w:val="0"/>
          <w:sz w:val="20"/>
          <w:szCs w:val="20"/>
          <w:lang w:val="en-US"/>
        </w:rPr>
        <w:t xml:space="preserve"> </w:t>
      </w:r>
      <w:proofErr w:type="spellStart"/>
      <w:r w:rsidR="00A65BD2">
        <w:rPr>
          <w:rFonts w:ascii="Goudy Old Style" w:hAnsi="Goudy Old Style" w:cs="Times New Roman"/>
          <w:b w:val="0"/>
          <w:sz w:val="20"/>
          <w:szCs w:val="20"/>
          <w:lang w:val="en-US"/>
        </w:rPr>
        <w:t>Bima</w:t>
      </w:r>
      <w:proofErr w:type="spellEnd"/>
    </w:p>
    <w:p w14:paraId="6A142563" w14:textId="77777777" w:rsidR="002D75CD" w:rsidRPr="009F2596" w:rsidRDefault="009F2596" w:rsidP="00993A86">
      <w:pPr>
        <w:pStyle w:val="1Judul"/>
        <w:rPr>
          <w:rFonts w:ascii="Goudy Old Style" w:hAnsi="Goudy Old Style" w:cs="Times New Roman"/>
          <w:b w:val="0"/>
          <w:sz w:val="18"/>
          <w:szCs w:val="18"/>
          <w:lang w:val="en-US"/>
        </w:rPr>
      </w:pPr>
      <w:hyperlink r:id="rId8" w:history="1">
        <w:r w:rsidR="008B77A0" w:rsidRPr="009F2596">
          <w:rPr>
            <w:rStyle w:val="Hyperlink"/>
            <w:rFonts w:ascii="Goudy Old Style" w:hAnsi="Goudy Old Style" w:cs="Times New Roman"/>
            <w:b w:val="0"/>
            <w:color w:val="auto"/>
            <w:sz w:val="18"/>
            <w:szCs w:val="18"/>
            <w:u w:val="none"/>
            <w:vertAlign w:val="superscript"/>
            <w:lang w:val="en-US"/>
          </w:rPr>
          <w:t>1</w:t>
        </w:r>
        <w:r w:rsidR="008B77A0" w:rsidRPr="009F2596">
          <w:rPr>
            <w:rStyle w:val="Hyperlink"/>
            <w:rFonts w:ascii="Goudy Old Style" w:hAnsi="Goudy Old Style" w:cs="Times New Roman"/>
            <w:b w:val="0"/>
            <w:color w:val="auto"/>
            <w:sz w:val="18"/>
            <w:szCs w:val="18"/>
            <w:u w:val="none"/>
          </w:rPr>
          <w:t>sryhardiningsih</w:t>
        </w:r>
        <w:r w:rsidR="008B77A0" w:rsidRPr="009F2596">
          <w:rPr>
            <w:rStyle w:val="Hyperlink"/>
            <w:rFonts w:ascii="Goudy Old Style" w:hAnsi="Goudy Old Style" w:cs="Times New Roman"/>
            <w:b w:val="0"/>
            <w:color w:val="auto"/>
            <w:sz w:val="18"/>
            <w:szCs w:val="18"/>
            <w:u w:val="none"/>
            <w:lang w:val="en-US"/>
          </w:rPr>
          <w:t>@gmail.com</w:t>
        </w:r>
      </w:hyperlink>
      <w:r w:rsidR="00076966" w:rsidRPr="009F2596">
        <w:rPr>
          <w:rFonts w:ascii="Goudy Old Style" w:hAnsi="Goudy Old Style" w:cs="Times New Roman"/>
          <w:b w:val="0"/>
          <w:sz w:val="18"/>
          <w:szCs w:val="18"/>
          <w:lang w:val="en-US"/>
        </w:rPr>
        <w:t xml:space="preserve">, </w:t>
      </w:r>
      <w:hyperlink r:id="rId9" w:history="1">
        <w:r w:rsidR="008B77A0" w:rsidRPr="009F2596">
          <w:rPr>
            <w:rStyle w:val="Hyperlink"/>
            <w:rFonts w:ascii="Goudy Old Style" w:hAnsi="Goudy Old Style" w:cs="Times New Roman"/>
            <w:b w:val="0"/>
            <w:color w:val="auto"/>
            <w:sz w:val="18"/>
            <w:szCs w:val="18"/>
            <w:u w:val="none"/>
            <w:vertAlign w:val="superscript"/>
            <w:lang w:val="en-US"/>
          </w:rPr>
          <w:t>2</w:t>
        </w:r>
        <w:r w:rsidR="008B77A0" w:rsidRPr="009F2596">
          <w:rPr>
            <w:rStyle w:val="Hyperlink"/>
            <w:rFonts w:ascii="Goudy Old Style" w:hAnsi="Goudy Old Style" w:cs="Times New Roman"/>
            <w:b w:val="0"/>
            <w:color w:val="auto"/>
            <w:sz w:val="18"/>
            <w:szCs w:val="18"/>
            <w:u w:val="none"/>
          </w:rPr>
          <w:t>pertamaakbar</w:t>
        </w:r>
        <w:r w:rsidR="008B77A0" w:rsidRPr="009F2596">
          <w:rPr>
            <w:rStyle w:val="Hyperlink"/>
            <w:rFonts w:ascii="Goudy Old Style" w:hAnsi="Goudy Old Style" w:cs="Times New Roman"/>
            <w:b w:val="0"/>
            <w:color w:val="auto"/>
            <w:sz w:val="18"/>
            <w:szCs w:val="18"/>
            <w:u w:val="none"/>
            <w:lang w:val="en-US"/>
          </w:rPr>
          <w:t>@gmail.com</w:t>
        </w:r>
      </w:hyperlink>
      <w:r w:rsidR="00725048" w:rsidRPr="009F2596">
        <w:rPr>
          <w:rFonts w:ascii="Goudy Old Style" w:hAnsi="Goudy Old Style" w:cs="Times New Roman"/>
          <w:b w:val="0"/>
          <w:sz w:val="18"/>
          <w:szCs w:val="18"/>
          <w:lang w:val="en-US"/>
        </w:rPr>
        <w:t xml:space="preserve"> </w:t>
      </w:r>
    </w:p>
    <w:p w14:paraId="21EB38B6" w14:textId="26A07F67" w:rsidR="00725048" w:rsidRPr="009F2596" w:rsidRDefault="00725048" w:rsidP="00993A86">
      <w:pPr>
        <w:pStyle w:val="1Judul"/>
        <w:rPr>
          <w:rFonts w:ascii="Goudy Old Style" w:hAnsi="Goudy Old Style" w:cs="Times New Roman"/>
          <w:b w:val="0"/>
          <w:sz w:val="18"/>
          <w:szCs w:val="18"/>
          <w:lang w:val="en-US"/>
        </w:rPr>
      </w:pPr>
      <w:r w:rsidRPr="0052555F">
        <w:rPr>
          <w:rFonts w:ascii="Goudy Old Style" w:hAnsi="Goudy Old Style" w:cs="Times New Roman"/>
          <w:b w:val="0"/>
          <w:sz w:val="18"/>
          <w:szCs w:val="18"/>
          <w:lang w:val="en-US"/>
        </w:rPr>
        <w:t>*</w:t>
      </w:r>
      <w:r w:rsidR="009F2596">
        <w:rPr>
          <w:rFonts w:ascii="Goudy Old Style" w:hAnsi="Goudy Old Style" w:cs="Times New Roman"/>
          <w:b w:val="0"/>
          <w:sz w:val="18"/>
          <w:szCs w:val="18"/>
          <w:lang w:val="en-US"/>
        </w:rPr>
        <w:t>Corresponding Author</w:t>
      </w:r>
    </w:p>
    <w:p w14:paraId="57EB5E41" w14:textId="77777777" w:rsidR="002D75CD" w:rsidRPr="00725048" w:rsidRDefault="002D75CD" w:rsidP="00725048">
      <w:pPr>
        <w:pStyle w:val="1Judul"/>
        <w:rPr>
          <w:rFonts w:ascii="Goudy Old Style" w:hAnsi="Goudy Old Style" w:cs="Times New Roman"/>
          <w:b w:val="0"/>
          <w:sz w:val="24"/>
          <w:szCs w:val="20"/>
          <w:lang w:val="en-US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979"/>
      </w:tblGrid>
      <w:tr w:rsidR="00725048" w:rsidRPr="00993A86" w14:paraId="347A00E5" w14:textId="77777777" w:rsidTr="000B553C">
        <w:tc>
          <w:tcPr>
            <w:tcW w:w="2268" w:type="dxa"/>
            <w:tcBorders>
              <w:top w:val="double" w:sz="4" w:space="0" w:color="C00000"/>
              <w:bottom w:val="double" w:sz="4" w:space="0" w:color="C00000"/>
            </w:tcBorders>
          </w:tcPr>
          <w:p w14:paraId="7B8BD008" w14:textId="77777777" w:rsidR="00725048" w:rsidRPr="00FD4C7C" w:rsidRDefault="00725048" w:rsidP="00076966">
            <w:pPr>
              <w:pStyle w:val="1Judul"/>
              <w:spacing w:before="120" w:after="120"/>
              <w:ind w:left="-108" w:right="-108"/>
              <w:rPr>
                <w:rFonts w:ascii="Goudy Old Style" w:hAnsi="Goudy Old Style" w:cs="Times New Roman"/>
                <w:sz w:val="22"/>
                <w:szCs w:val="22"/>
                <w:lang w:val="en-US"/>
              </w:rPr>
            </w:pPr>
            <w:proofErr w:type="spellStart"/>
            <w:r w:rsidRPr="00FD4C7C">
              <w:rPr>
                <w:rFonts w:ascii="Goudy Old Style" w:hAnsi="Goudy Old Style" w:cs="Times New Roman"/>
                <w:sz w:val="22"/>
                <w:szCs w:val="22"/>
                <w:lang w:val="en-US"/>
              </w:rPr>
              <w:t>Artikel</w:t>
            </w:r>
            <w:proofErr w:type="spellEnd"/>
            <w:r w:rsidRPr="00FD4C7C">
              <w:rPr>
                <w:rFonts w:ascii="Goudy Old Style" w:hAnsi="Goudy Old Style" w:cs="Times New Roman"/>
                <w:sz w:val="22"/>
                <w:szCs w:val="22"/>
                <w:lang w:val="en-US"/>
              </w:rPr>
              <w:t xml:space="preserve"> Info</w:t>
            </w:r>
          </w:p>
        </w:tc>
        <w:tc>
          <w:tcPr>
            <w:tcW w:w="284" w:type="dxa"/>
            <w:tcBorders>
              <w:top w:val="double" w:sz="4" w:space="0" w:color="C00000"/>
              <w:bottom w:val="nil"/>
            </w:tcBorders>
          </w:tcPr>
          <w:p w14:paraId="3DB8BCBD" w14:textId="77777777" w:rsidR="00725048" w:rsidRPr="00FD4C7C" w:rsidRDefault="00725048" w:rsidP="00076966">
            <w:pPr>
              <w:pStyle w:val="1Judul"/>
              <w:spacing w:before="120" w:after="120"/>
              <w:ind w:left="-108" w:right="-108"/>
              <w:rPr>
                <w:rFonts w:ascii="Goudy Old Style" w:hAnsi="Goudy Old Style" w:cs="Times New Roman"/>
                <w:sz w:val="22"/>
                <w:szCs w:val="22"/>
                <w:lang w:val="en-US"/>
              </w:rPr>
            </w:pPr>
          </w:p>
        </w:tc>
        <w:tc>
          <w:tcPr>
            <w:tcW w:w="6979" w:type="dxa"/>
            <w:tcBorders>
              <w:top w:val="double" w:sz="4" w:space="0" w:color="C00000"/>
              <w:bottom w:val="double" w:sz="4" w:space="0" w:color="C00000"/>
            </w:tcBorders>
          </w:tcPr>
          <w:p w14:paraId="732D85FC" w14:textId="77777777" w:rsidR="00725048" w:rsidRPr="00FD4C7C" w:rsidRDefault="00725048" w:rsidP="00076966">
            <w:pPr>
              <w:pStyle w:val="1Judul"/>
              <w:spacing w:before="120" w:after="120"/>
              <w:ind w:left="-108" w:right="-108"/>
              <w:rPr>
                <w:rFonts w:ascii="Goudy Old Style" w:hAnsi="Goudy Old Style" w:cs="Times New Roman"/>
                <w:sz w:val="22"/>
                <w:szCs w:val="22"/>
                <w:lang w:val="en-US"/>
              </w:rPr>
            </w:pPr>
            <w:proofErr w:type="spellStart"/>
            <w:r w:rsidRPr="00FD4C7C">
              <w:rPr>
                <w:rFonts w:ascii="Goudy Old Style" w:hAnsi="Goudy Old Style" w:cs="Times New Roman"/>
                <w:sz w:val="22"/>
                <w:szCs w:val="22"/>
                <w:lang w:val="en-US"/>
              </w:rPr>
              <w:t>Abstrak</w:t>
            </w:r>
            <w:proofErr w:type="spellEnd"/>
          </w:p>
        </w:tc>
      </w:tr>
      <w:tr w:rsidR="00725048" w:rsidRPr="00993A86" w14:paraId="783EEDCC" w14:textId="77777777" w:rsidTr="000B553C">
        <w:tc>
          <w:tcPr>
            <w:tcW w:w="2268" w:type="dxa"/>
            <w:tcBorders>
              <w:top w:val="double" w:sz="4" w:space="0" w:color="C00000"/>
              <w:bottom w:val="double" w:sz="4" w:space="0" w:color="C00000"/>
            </w:tcBorders>
          </w:tcPr>
          <w:p w14:paraId="47811DD8" w14:textId="77777777" w:rsidR="00725048" w:rsidRPr="00FD4C7C" w:rsidRDefault="00725048" w:rsidP="004125D0">
            <w:pPr>
              <w:pStyle w:val="1Judul"/>
              <w:spacing w:before="120" w:after="120"/>
              <w:ind w:left="-108" w:right="-108"/>
              <w:rPr>
                <w:rFonts w:ascii="Goudy Old Style" w:hAnsi="Goudy Old Style" w:cs="Times New Roman"/>
                <w:b w:val="0"/>
                <w:sz w:val="22"/>
                <w:szCs w:val="22"/>
                <w:u w:val="single"/>
                <w:lang w:val="en-US"/>
              </w:rPr>
            </w:pPr>
            <w:proofErr w:type="spellStart"/>
            <w:r w:rsidRPr="00FD4C7C">
              <w:rPr>
                <w:rFonts w:ascii="Goudy Old Style" w:hAnsi="Goudy Old Style" w:cs="Times New Roman"/>
                <w:sz w:val="22"/>
                <w:szCs w:val="22"/>
                <w:u w:val="single"/>
                <w:lang w:val="en-US"/>
              </w:rPr>
              <w:t>Tanggal</w:t>
            </w:r>
            <w:proofErr w:type="spellEnd"/>
            <w:r w:rsidRPr="00FD4C7C">
              <w:rPr>
                <w:rFonts w:ascii="Goudy Old Style" w:hAnsi="Goudy Old Style" w:cs="Times New Roman"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FD4C7C">
              <w:rPr>
                <w:rFonts w:ascii="Goudy Old Style" w:hAnsi="Goudy Old Style" w:cs="Times New Roman"/>
                <w:sz w:val="22"/>
                <w:szCs w:val="22"/>
                <w:u w:val="single"/>
                <w:lang w:val="en-US"/>
              </w:rPr>
              <w:t>Publikas</w:t>
            </w:r>
            <w:r w:rsidRPr="00FD4C7C">
              <w:rPr>
                <w:rFonts w:ascii="Goudy Old Style" w:hAnsi="Goudy Old Style" w:cs="Times New Roman"/>
                <w:b w:val="0"/>
                <w:sz w:val="22"/>
                <w:szCs w:val="22"/>
                <w:u w:val="single"/>
                <w:lang w:val="en-US"/>
              </w:rPr>
              <w:t>i</w:t>
            </w:r>
            <w:proofErr w:type="spellEnd"/>
          </w:p>
          <w:p w14:paraId="3F62BA57" w14:textId="59BD85C5" w:rsidR="00725048" w:rsidRPr="00FD4C7C" w:rsidRDefault="00725048" w:rsidP="00725048">
            <w:pPr>
              <w:pStyle w:val="1Judul"/>
              <w:ind w:left="-108" w:right="-108"/>
              <w:rPr>
                <w:rFonts w:ascii="Goudy Old Style" w:hAnsi="Goudy Old Style" w:cs="Times New Roman"/>
                <w:b w:val="0"/>
                <w:color w:val="FF0000"/>
                <w:sz w:val="22"/>
                <w:szCs w:val="22"/>
                <w:lang w:val="en-US"/>
              </w:rPr>
            </w:pPr>
            <w:r w:rsidRPr="00FD4C7C">
              <w:rPr>
                <w:rFonts w:ascii="Goudy Old Style" w:hAnsi="Goudy Old Style" w:cs="Times New Roman"/>
                <w:b w:val="0"/>
                <w:sz w:val="22"/>
                <w:szCs w:val="22"/>
                <w:lang w:val="en-US"/>
              </w:rPr>
              <w:t>201</w:t>
            </w:r>
            <w:r w:rsidR="00D37976" w:rsidRPr="00FD4C7C">
              <w:rPr>
                <w:rFonts w:ascii="Goudy Old Style" w:hAnsi="Goudy Old Style" w:cs="Times New Roman"/>
                <w:b w:val="0"/>
                <w:sz w:val="22"/>
                <w:szCs w:val="22"/>
              </w:rPr>
              <w:t>9</w:t>
            </w:r>
            <w:r w:rsidR="00D37976" w:rsidRPr="00FD4C7C">
              <w:rPr>
                <w:rFonts w:ascii="Goudy Old Style" w:hAnsi="Goudy Old Style" w:cs="Times New Roman"/>
                <w:b w:val="0"/>
                <w:sz w:val="22"/>
                <w:szCs w:val="22"/>
                <w:lang w:val="en-US"/>
              </w:rPr>
              <w:t>-</w:t>
            </w:r>
            <w:r w:rsidR="00FD4C7C" w:rsidRPr="00FD4C7C">
              <w:rPr>
                <w:rFonts w:ascii="Goudy Old Style" w:hAnsi="Goudy Old Style" w:cs="Times New Roman"/>
                <w:b w:val="0"/>
                <w:sz w:val="22"/>
                <w:szCs w:val="22"/>
                <w:lang w:val="en-US"/>
              </w:rPr>
              <w:t>12</w:t>
            </w:r>
            <w:r w:rsidR="00D37976" w:rsidRPr="00FD4C7C">
              <w:rPr>
                <w:rFonts w:ascii="Goudy Old Style" w:hAnsi="Goudy Old Style" w:cs="Times New Roman"/>
                <w:b w:val="0"/>
                <w:sz w:val="22"/>
                <w:szCs w:val="22"/>
                <w:lang w:val="en-US"/>
              </w:rPr>
              <w:t>-</w:t>
            </w:r>
            <w:r w:rsidR="00FD4C7C" w:rsidRPr="00FD4C7C">
              <w:rPr>
                <w:rFonts w:ascii="Goudy Old Style" w:hAnsi="Goudy Old Style" w:cs="Times New Roman"/>
                <w:b w:val="0"/>
                <w:sz w:val="22"/>
                <w:szCs w:val="22"/>
                <w:lang w:val="en-US"/>
              </w:rPr>
              <w:t>30</w:t>
            </w:r>
          </w:p>
          <w:p w14:paraId="49937166" w14:textId="77777777" w:rsidR="00725048" w:rsidRPr="00FD4C7C" w:rsidRDefault="00725048" w:rsidP="00725048">
            <w:pPr>
              <w:pStyle w:val="1Judul"/>
              <w:ind w:left="-108" w:right="-108"/>
              <w:rPr>
                <w:rFonts w:ascii="Goudy Old Style" w:hAnsi="Goudy Old Style" w:cs="Times New Roman"/>
                <w:b w:val="0"/>
                <w:sz w:val="22"/>
                <w:szCs w:val="22"/>
                <w:lang w:val="en-US"/>
              </w:rPr>
            </w:pPr>
          </w:p>
          <w:p w14:paraId="38722F12" w14:textId="77777777" w:rsidR="00725048" w:rsidRPr="00FD4C7C" w:rsidRDefault="00725048" w:rsidP="004125D0">
            <w:pPr>
              <w:pStyle w:val="1Judul"/>
              <w:spacing w:after="120"/>
              <w:ind w:left="-108" w:right="-108"/>
              <w:rPr>
                <w:rFonts w:ascii="Goudy Old Style" w:hAnsi="Goudy Old Style" w:cs="Times New Roman"/>
                <w:sz w:val="22"/>
                <w:szCs w:val="22"/>
                <w:u w:val="single"/>
                <w:lang w:val="en-US"/>
              </w:rPr>
            </w:pPr>
            <w:r w:rsidRPr="00FD4C7C">
              <w:rPr>
                <w:rFonts w:ascii="Goudy Old Style" w:hAnsi="Goudy Old Style" w:cs="Times New Roman"/>
                <w:sz w:val="22"/>
                <w:szCs w:val="22"/>
                <w:u w:val="single"/>
                <w:lang w:val="en-US"/>
              </w:rPr>
              <w:t xml:space="preserve">Kata </w:t>
            </w:r>
            <w:proofErr w:type="spellStart"/>
            <w:r w:rsidRPr="00FD4C7C">
              <w:rPr>
                <w:rFonts w:ascii="Goudy Old Style" w:hAnsi="Goudy Old Style" w:cs="Times New Roman"/>
                <w:sz w:val="22"/>
                <w:szCs w:val="22"/>
                <w:u w:val="single"/>
                <w:lang w:val="en-US"/>
              </w:rPr>
              <w:t>Kunci</w:t>
            </w:r>
            <w:proofErr w:type="spellEnd"/>
          </w:p>
          <w:p w14:paraId="0F84974A" w14:textId="3A0E10BE" w:rsidR="00725048" w:rsidRPr="00FD4C7C" w:rsidRDefault="00991640" w:rsidP="004125D0">
            <w:pPr>
              <w:pStyle w:val="1Judul"/>
              <w:spacing w:after="120"/>
              <w:ind w:left="-108" w:right="-108"/>
              <w:rPr>
                <w:rFonts w:ascii="Goudy Old Style" w:hAnsi="Goudy Old Style" w:cs="Times New Roman"/>
                <w:b w:val="0"/>
                <w:sz w:val="22"/>
                <w:szCs w:val="22"/>
                <w:lang w:val="en-US"/>
              </w:rPr>
            </w:pPr>
            <w:r w:rsidRPr="00FD4C7C">
              <w:rPr>
                <w:rFonts w:ascii="Goudy Old Style" w:hAnsi="Goudy Old Style" w:cs="Times New Roman"/>
                <w:b w:val="0"/>
                <w:sz w:val="22"/>
                <w:szCs w:val="22"/>
              </w:rPr>
              <w:t>Kesulitan Belajar</w:t>
            </w:r>
          </w:p>
          <w:p w14:paraId="6CACABE0" w14:textId="0395FA2F" w:rsidR="00725048" w:rsidRPr="00FD4C7C" w:rsidRDefault="00687332" w:rsidP="004125D0">
            <w:pPr>
              <w:pStyle w:val="1Judul"/>
              <w:spacing w:after="120"/>
              <w:ind w:left="-108" w:right="-108"/>
              <w:rPr>
                <w:rFonts w:ascii="Goudy Old Style" w:hAnsi="Goudy Old Style" w:cs="Times New Roman"/>
                <w:b w:val="0"/>
                <w:sz w:val="22"/>
                <w:szCs w:val="22"/>
              </w:rPr>
            </w:pPr>
            <w:r w:rsidRPr="00FD4C7C">
              <w:rPr>
                <w:rFonts w:ascii="Goudy Old Style" w:hAnsi="Goudy Old Style" w:cs="Times New Roman"/>
                <w:b w:val="0"/>
                <w:sz w:val="22"/>
                <w:szCs w:val="22"/>
              </w:rPr>
              <w:t>Menulis Teks Drama</w:t>
            </w:r>
          </w:p>
          <w:p w14:paraId="374AA0D8" w14:textId="6F28CAA7" w:rsidR="00991640" w:rsidRPr="00FD4C7C" w:rsidRDefault="00687332" w:rsidP="004125D0">
            <w:pPr>
              <w:pStyle w:val="1Judul"/>
              <w:spacing w:after="120"/>
              <w:ind w:left="-108" w:right="-108"/>
              <w:rPr>
                <w:rFonts w:ascii="Goudy Old Style" w:hAnsi="Goudy Old Style" w:cs="Times New Roman"/>
                <w:b w:val="0"/>
                <w:sz w:val="22"/>
                <w:szCs w:val="22"/>
              </w:rPr>
            </w:pPr>
            <w:r w:rsidRPr="00FD4C7C">
              <w:rPr>
                <w:rFonts w:ascii="Goudy Old Style" w:hAnsi="Goudy Old Style" w:cs="Times New Roman"/>
                <w:b w:val="0"/>
                <w:sz w:val="22"/>
                <w:szCs w:val="22"/>
              </w:rPr>
              <w:t>Bermain Peran</w:t>
            </w:r>
          </w:p>
        </w:tc>
        <w:tc>
          <w:tcPr>
            <w:tcW w:w="284" w:type="dxa"/>
            <w:tcBorders>
              <w:top w:val="nil"/>
              <w:bottom w:val="double" w:sz="4" w:space="0" w:color="C00000"/>
            </w:tcBorders>
          </w:tcPr>
          <w:p w14:paraId="45094AAC" w14:textId="77777777" w:rsidR="00725048" w:rsidRPr="00FD4C7C" w:rsidRDefault="00725048" w:rsidP="002D75CD">
            <w:pPr>
              <w:pStyle w:val="4Intisari"/>
              <w:spacing w:before="0"/>
              <w:ind w:left="-108" w:right="-108"/>
              <w:rPr>
                <w:rFonts w:ascii="Goudy Old Style" w:hAnsi="Goudy Old Style"/>
                <w:szCs w:val="22"/>
              </w:rPr>
            </w:pPr>
          </w:p>
        </w:tc>
        <w:tc>
          <w:tcPr>
            <w:tcW w:w="6979" w:type="dxa"/>
            <w:tcBorders>
              <w:top w:val="double" w:sz="4" w:space="0" w:color="C00000"/>
              <w:bottom w:val="double" w:sz="4" w:space="0" w:color="C00000"/>
            </w:tcBorders>
          </w:tcPr>
          <w:p w14:paraId="108277E9" w14:textId="77777777" w:rsidR="00725048" w:rsidRPr="00FD4C7C" w:rsidRDefault="00CD2406" w:rsidP="00CD2406">
            <w:pPr>
              <w:pStyle w:val="4Intisari"/>
              <w:spacing w:after="120"/>
              <w:ind w:left="-108" w:right="-108"/>
              <w:rPr>
                <w:rFonts w:ascii="Goudy Old Style" w:hAnsi="Goudy Old Style"/>
                <w:b/>
                <w:szCs w:val="22"/>
                <w:lang w:val="id-ID"/>
              </w:rPr>
            </w:pPr>
            <w:r w:rsidRPr="00FD4C7C">
              <w:rPr>
                <w:rFonts w:ascii="Goudy Old Style" w:hAnsi="Goudy Old Style"/>
                <w:szCs w:val="22"/>
              </w:rPr>
              <w:t xml:space="preserve">Pendidikan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Anak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Berkebutuhan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Khusus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(PABK)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merupakan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mata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kuliah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pilihan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yang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ada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di program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studi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PGSD. Salah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satu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kebutuhan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khusus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yang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terjadi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pada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anak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yaitu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kesulitan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belajar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. Salah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satu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strategi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yang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dilakukan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mengatasi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kesulitan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belajar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pada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anak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sekolah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dasar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adalah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strategi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yang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dilakukan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guru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sekolah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dasar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dengan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mendata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tokoh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lokal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i/>
                <w:szCs w:val="22"/>
              </w:rPr>
              <w:t>Mbojo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yang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ditulis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teks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drama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kemudian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dilakukan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dengan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bermain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peran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yang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dilakuk</w:t>
            </w:r>
            <w:bookmarkStart w:id="0" w:name="_GoBack"/>
            <w:bookmarkEnd w:id="0"/>
            <w:r w:rsidRPr="00FD4C7C">
              <w:rPr>
                <w:rFonts w:ascii="Goudy Old Style" w:hAnsi="Goudy Old Style"/>
                <w:szCs w:val="22"/>
              </w:rPr>
              <w:t>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oleh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peserta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didik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.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Jenis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penelitian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ini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adalah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penelitian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deskripsi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kuantitatif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yang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bertjuan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untuk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mengetahui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kemampuan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mahasiswa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menulis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teks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drama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sebagai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strategi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menangani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anak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berkebutuhan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khusus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dengan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metode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bermain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peran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(</w:t>
            </w:r>
            <w:r w:rsidRPr="00FD4C7C">
              <w:rPr>
                <w:rFonts w:ascii="Goudy Old Style" w:hAnsi="Goudy Old Style"/>
                <w:i/>
                <w:szCs w:val="22"/>
              </w:rPr>
              <w:t>role playing</w:t>
            </w:r>
            <w:r w:rsidRPr="00FD4C7C">
              <w:rPr>
                <w:rFonts w:ascii="Goudy Old Style" w:hAnsi="Goudy Old Style"/>
                <w:szCs w:val="22"/>
              </w:rPr>
              <w:t>).</w:t>
            </w:r>
            <w:r w:rsidR="00945B04"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Subjek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penelitian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ini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adalah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mahasiswa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yang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dipilih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berdasarkan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r w:rsidRPr="00FD4C7C">
              <w:rPr>
                <w:rFonts w:ascii="Goudy Old Style" w:hAnsi="Goudy Old Style"/>
                <w:i/>
                <w:szCs w:val="22"/>
              </w:rPr>
              <w:t>purposive sampling</w:t>
            </w:r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dengan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kriteria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yang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diinginkan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peneliti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.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Penelitian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ini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dilakukan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dengan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pengisian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instrumen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yang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telah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divalidasi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oleh </w:t>
            </w:r>
            <w:r w:rsidRPr="00FD4C7C">
              <w:rPr>
                <w:rFonts w:ascii="Goudy Old Style" w:hAnsi="Goudy Old Style"/>
                <w:i/>
                <w:szCs w:val="22"/>
              </w:rPr>
              <w:t xml:space="preserve">expert </w:t>
            </w:r>
            <w:proofErr w:type="spellStart"/>
            <w:r w:rsidRPr="00FD4C7C">
              <w:rPr>
                <w:rFonts w:ascii="Goudy Old Style" w:hAnsi="Goudy Old Style"/>
                <w:i/>
                <w:szCs w:val="22"/>
              </w:rPr>
              <w:t>jugjement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. Hasil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penelitian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menunjukkan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bahwa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secara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umum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mahasiswa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mampu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menulis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teks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drama.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Berdasarkan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hasil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tersebut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,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dapat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disimpulkan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: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bahwa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hasil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tes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yang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dinilai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dari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instrumen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penelitian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,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mahasiswa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mampu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menulis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teks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drama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dengan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cukup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baik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,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hal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ini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ditunjukkan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hasil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dimana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r w:rsidR="003D291F" w:rsidRPr="00FD4C7C">
              <w:rPr>
                <w:rFonts w:ascii="Goudy Old Style" w:hAnsi="Goudy Old Style"/>
                <w:szCs w:val="22"/>
              </w:rPr>
              <w:t>7</w:t>
            </w:r>
            <w:r w:rsidR="003D291F" w:rsidRPr="00FD4C7C">
              <w:rPr>
                <w:rFonts w:ascii="Goudy Old Style" w:hAnsi="Goudy Old Style"/>
                <w:szCs w:val="22"/>
                <w:lang w:val="id-ID"/>
              </w:rPr>
              <w:t>7</w:t>
            </w:r>
            <w:proofErr w:type="gramStart"/>
            <w:r w:rsidRPr="00FD4C7C">
              <w:rPr>
                <w:rFonts w:ascii="Goudy Old Style" w:hAnsi="Goudy Old Style"/>
                <w:szCs w:val="22"/>
              </w:rPr>
              <w:t xml:space="preserve">% 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dengan</w:t>
            </w:r>
            <w:proofErr w:type="spellEnd"/>
            <w:proofErr w:type="gram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skor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nilai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59-69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dengan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jumlah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11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mahasiswa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mampu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menulis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teks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drama.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Sedangkan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r w:rsidR="003D291F" w:rsidRPr="00FD4C7C">
              <w:rPr>
                <w:rFonts w:ascii="Goudy Old Style" w:hAnsi="Goudy Old Style"/>
                <w:szCs w:val="22"/>
              </w:rPr>
              <w:t>2</w:t>
            </w:r>
            <w:r w:rsidR="003D291F" w:rsidRPr="00FD4C7C">
              <w:rPr>
                <w:rFonts w:ascii="Goudy Old Style" w:hAnsi="Goudy Old Style"/>
                <w:szCs w:val="22"/>
                <w:lang w:val="id-ID"/>
              </w:rPr>
              <w:t>3</w:t>
            </w:r>
            <w:r w:rsidRPr="00FD4C7C">
              <w:rPr>
                <w:rFonts w:ascii="Goudy Old Style" w:hAnsi="Goudy Old Style"/>
                <w:szCs w:val="22"/>
              </w:rPr>
              <w:t xml:space="preserve">%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dengan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skor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nilai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70-80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dengan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jumlah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4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mahasiswa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mampu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menulis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teks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drama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dengan</w:t>
            </w:r>
            <w:proofErr w:type="spellEnd"/>
            <w:r w:rsidRPr="00FD4C7C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FD4C7C">
              <w:rPr>
                <w:rFonts w:ascii="Goudy Old Style" w:hAnsi="Goudy Old Style"/>
                <w:szCs w:val="22"/>
              </w:rPr>
              <w:t>baik</w:t>
            </w:r>
            <w:proofErr w:type="spellEnd"/>
            <w:r w:rsidRPr="00FD4C7C">
              <w:rPr>
                <w:rFonts w:ascii="Goudy Old Style" w:hAnsi="Goudy Old Style"/>
                <w:szCs w:val="22"/>
                <w:lang w:val="id-ID"/>
              </w:rPr>
              <w:t>.</w:t>
            </w:r>
          </w:p>
        </w:tc>
      </w:tr>
    </w:tbl>
    <w:p w14:paraId="22841330" w14:textId="77777777" w:rsidR="00810A82" w:rsidRPr="002D75CD" w:rsidRDefault="00810A82" w:rsidP="00A039B4">
      <w:pPr>
        <w:pStyle w:val="ListParagraph"/>
        <w:numPr>
          <w:ilvl w:val="0"/>
          <w:numId w:val="1"/>
        </w:numPr>
        <w:spacing w:before="240" w:after="120"/>
        <w:ind w:left="284" w:hanging="284"/>
        <w:contextualSpacing w:val="0"/>
        <w:outlineLvl w:val="0"/>
        <w:rPr>
          <w:rFonts w:ascii="Goudy Old Style" w:hAnsi="Goudy Old Style"/>
          <w:b/>
          <w:sz w:val="24"/>
          <w:szCs w:val="24"/>
        </w:rPr>
      </w:pPr>
      <w:r w:rsidRPr="002D75CD">
        <w:rPr>
          <w:rFonts w:ascii="Goudy Old Style" w:hAnsi="Goudy Old Style"/>
          <w:b/>
          <w:sz w:val="24"/>
          <w:szCs w:val="24"/>
        </w:rPr>
        <w:t>PENDAHULUAN</w:t>
      </w:r>
    </w:p>
    <w:p w14:paraId="3FE0E8E9" w14:textId="77777777" w:rsidR="00C87FD5" w:rsidRDefault="007B675F" w:rsidP="00A039B4">
      <w:pPr>
        <w:spacing w:before="120" w:after="120"/>
        <w:ind w:firstLine="567"/>
        <w:rPr>
          <w:rFonts w:ascii="Goudy Old Style" w:hAnsi="Goudy Old Style"/>
          <w:sz w:val="24"/>
          <w:szCs w:val="24"/>
          <w:lang w:val="id-ID"/>
        </w:rPr>
      </w:pPr>
      <w:r w:rsidRPr="007B675F">
        <w:rPr>
          <w:rFonts w:ascii="Goudy Old Style" w:hAnsi="Goudy Old Style"/>
          <w:sz w:val="24"/>
          <w:szCs w:val="24"/>
        </w:rPr>
        <w:t xml:space="preserve">Pendidikan </w:t>
      </w:r>
      <w:proofErr w:type="spellStart"/>
      <w:r w:rsidRPr="007B675F">
        <w:rPr>
          <w:rFonts w:ascii="Goudy Old Style" w:hAnsi="Goudy Old Style"/>
          <w:sz w:val="24"/>
          <w:szCs w:val="24"/>
        </w:rPr>
        <w:t>A</w:t>
      </w:r>
      <w:r w:rsidR="00F94DD1">
        <w:rPr>
          <w:rFonts w:ascii="Goudy Old Style" w:hAnsi="Goudy Old Style"/>
          <w:sz w:val="24"/>
          <w:szCs w:val="24"/>
        </w:rPr>
        <w:t>nak</w:t>
      </w:r>
      <w:proofErr w:type="spellEnd"/>
      <w:r w:rsidR="00F94DD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F94DD1">
        <w:rPr>
          <w:rFonts w:ascii="Goudy Old Style" w:hAnsi="Goudy Old Style"/>
          <w:sz w:val="24"/>
          <w:szCs w:val="24"/>
        </w:rPr>
        <w:t>Berkebutuhan</w:t>
      </w:r>
      <w:proofErr w:type="spellEnd"/>
      <w:r w:rsidR="00F94DD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F94DD1">
        <w:rPr>
          <w:rFonts w:ascii="Goudy Old Style" w:hAnsi="Goudy Old Style"/>
          <w:sz w:val="24"/>
          <w:szCs w:val="24"/>
        </w:rPr>
        <w:t>Khusus</w:t>
      </w:r>
      <w:proofErr w:type="spellEnd"/>
      <w:r w:rsidR="00F94DD1">
        <w:rPr>
          <w:rFonts w:ascii="Goudy Old Style" w:hAnsi="Goudy Old Style"/>
          <w:sz w:val="24"/>
          <w:szCs w:val="24"/>
        </w:rPr>
        <w:t xml:space="preserve"> (PABK) </w:t>
      </w:r>
      <w:proofErr w:type="spellStart"/>
      <w:r w:rsidRPr="007B675F">
        <w:rPr>
          <w:rFonts w:ascii="Goudy Old Style" w:hAnsi="Goudy Old Style"/>
          <w:sz w:val="24"/>
          <w:szCs w:val="24"/>
        </w:rPr>
        <w:t>merupakan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mata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kuliah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pilihan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bagi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mahasiswa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program </w:t>
      </w:r>
      <w:proofErr w:type="spellStart"/>
      <w:r w:rsidRPr="007B675F">
        <w:rPr>
          <w:rFonts w:ascii="Goudy Old Style" w:hAnsi="Goudy Old Style"/>
          <w:sz w:val="24"/>
          <w:szCs w:val="24"/>
        </w:rPr>
        <w:t>studi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PGSD di STKIP Taman </w:t>
      </w:r>
      <w:proofErr w:type="spellStart"/>
      <w:r w:rsidRPr="007B675F">
        <w:rPr>
          <w:rFonts w:ascii="Goudy Old Style" w:hAnsi="Goudy Old Style"/>
          <w:sz w:val="24"/>
          <w:szCs w:val="24"/>
        </w:rPr>
        <w:t>Siswa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Bima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. Mata </w:t>
      </w:r>
      <w:proofErr w:type="spellStart"/>
      <w:r w:rsidRPr="007B675F">
        <w:rPr>
          <w:rFonts w:ascii="Goudy Old Style" w:hAnsi="Goudy Old Style"/>
          <w:sz w:val="24"/>
          <w:szCs w:val="24"/>
        </w:rPr>
        <w:t>kuliah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ini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merupakan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mata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kuliah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7B675F">
        <w:rPr>
          <w:rFonts w:ascii="Goudy Old Style" w:hAnsi="Goudy Old Style"/>
          <w:sz w:val="24"/>
          <w:szCs w:val="24"/>
        </w:rPr>
        <w:t>ditempuh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mahasiswa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sebagai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bekal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awal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nanti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ketika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menjadi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guru di </w:t>
      </w:r>
      <w:proofErr w:type="spellStart"/>
      <w:r w:rsidRPr="007B675F">
        <w:rPr>
          <w:rFonts w:ascii="Goudy Old Style" w:hAnsi="Goudy Old Style"/>
          <w:sz w:val="24"/>
          <w:szCs w:val="24"/>
        </w:rPr>
        <w:t>Sekolah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Dasar (SD). Karena pada </w:t>
      </w:r>
      <w:proofErr w:type="spellStart"/>
      <w:r w:rsidRPr="007B675F">
        <w:rPr>
          <w:rFonts w:ascii="Goudy Old Style" w:hAnsi="Goudy Old Style"/>
          <w:sz w:val="24"/>
          <w:szCs w:val="24"/>
        </w:rPr>
        <w:t>dasarnya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pemerintah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sekarang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juga </w:t>
      </w:r>
      <w:proofErr w:type="spellStart"/>
      <w:r w:rsidRPr="007B675F">
        <w:rPr>
          <w:rFonts w:ascii="Goudy Old Style" w:hAnsi="Goudy Old Style"/>
          <w:sz w:val="24"/>
          <w:szCs w:val="24"/>
        </w:rPr>
        <w:t>menerapkan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sekolah</w:t>
      </w:r>
      <w:proofErr w:type="spellEnd"/>
      <w:r w:rsidRPr="007B6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inklusi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dimana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peserta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didik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7B675F">
        <w:rPr>
          <w:rFonts w:ascii="Goudy Old Style" w:hAnsi="Goudy Old Style"/>
          <w:sz w:val="24"/>
          <w:szCs w:val="24"/>
        </w:rPr>
        <w:t>memiliki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kebutuhan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khusus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atau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hambatan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dapat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belajar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bersama-sama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dengan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peserta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didik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lainnya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7B675F">
        <w:rPr>
          <w:rFonts w:ascii="Goudy Old Style" w:hAnsi="Goudy Old Style"/>
          <w:sz w:val="24"/>
          <w:szCs w:val="24"/>
        </w:rPr>
        <w:t>Selain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itu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selama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ini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7B675F">
        <w:rPr>
          <w:rFonts w:ascii="Goudy Old Style" w:hAnsi="Goudy Old Style"/>
          <w:sz w:val="24"/>
          <w:szCs w:val="24"/>
        </w:rPr>
        <w:t>pembelajaran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mata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kuliah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PABK </w:t>
      </w:r>
      <w:proofErr w:type="spellStart"/>
      <w:r w:rsidRPr="007B675F">
        <w:rPr>
          <w:rFonts w:ascii="Goudy Old Style" w:hAnsi="Goudy Old Style"/>
          <w:sz w:val="24"/>
          <w:szCs w:val="24"/>
        </w:rPr>
        <w:t>lebih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8008D">
        <w:rPr>
          <w:rFonts w:ascii="Goudy Old Style" w:hAnsi="Goudy Old Style"/>
          <w:sz w:val="24"/>
          <w:szCs w:val="24"/>
        </w:rPr>
        <w:t>banyak</w:t>
      </w:r>
      <w:proofErr w:type="spellEnd"/>
      <w:r w:rsidR="0048008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8008D">
        <w:rPr>
          <w:rFonts w:ascii="Goudy Old Style" w:hAnsi="Goudy Old Style"/>
          <w:sz w:val="24"/>
          <w:szCs w:val="24"/>
        </w:rPr>
        <w:t>berbicara</w:t>
      </w:r>
      <w:proofErr w:type="spellEnd"/>
      <w:r w:rsidR="0048008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8008D">
        <w:rPr>
          <w:rFonts w:ascii="Goudy Old Style" w:hAnsi="Goudy Old Style"/>
          <w:sz w:val="24"/>
          <w:szCs w:val="24"/>
        </w:rPr>
        <w:t>tentang</w:t>
      </w:r>
      <w:proofErr w:type="spellEnd"/>
      <w:r w:rsidR="0048008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8008D">
        <w:rPr>
          <w:rFonts w:ascii="Goudy Old Style" w:hAnsi="Goudy Old Style"/>
          <w:sz w:val="24"/>
          <w:szCs w:val="24"/>
        </w:rPr>
        <w:t>teori</w:t>
      </w:r>
      <w:proofErr w:type="spellEnd"/>
      <w:r w:rsidR="0048008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bagi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anak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dengan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kebutuhan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khusus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7B675F">
        <w:rPr>
          <w:rFonts w:ascii="Goudy Old Style" w:hAnsi="Goudy Old Style"/>
          <w:sz w:val="24"/>
          <w:szCs w:val="24"/>
        </w:rPr>
        <w:t>kurang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membahas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mengenai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strategi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atau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cara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7B675F">
        <w:rPr>
          <w:rFonts w:ascii="Goudy Old Style" w:hAnsi="Goudy Old Style"/>
          <w:sz w:val="24"/>
          <w:szCs w:val="24"/>
        </w:rPr>
        <w:t>akan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dilakukan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pendidik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ketika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berhadapan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dengan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peserta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didik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7B675F">
        <w:rPr>
          <w:rFonts w:ascii="Goudy Old Style" w:hAnsi="Goudy Old Style"/>
          <w:sz w:val="24"/>
          <w:szCs w:val="24"/>
        </w:rPr>
        <w:t>memiliki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hambatan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atau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kebutuhan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khusus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. </w:t>
      </w:r>
      <w:r w:rsidR="003F4943">
        <w:rPr>
          <w:rFonts w:ascii="Goudy Old Style" w:hAnsi="Goudy Old Style"/>
          <w:sz w:val="24"/>
          <w:szCs w:val="24"/>
          <w:lang w:val="id-ID"/>
        </w:rPr>
        <w:t>Padahal PABK,</w:t>
      </w:r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bukan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hanya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bersifat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teori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saja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7B675F">
        <w:rPr>
          <w:rFonts w:ascii="Goudy Old Style" w:hAnsi="Goudy Old Style"/>
          <w:sz w:val="24"/>
          <w:szCs w:val="24"/>
        </w:rPr>
        <w:t>tetapi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juga </w:t>
      </w:r>
      <w:proofErr w:type="spellStart"/>
      <w:r w:rsidRPr="007B675F">
        <w:rPr>
          <w:rFonts w:ascii="Goudy Old Style" w:hAnsi="Goudy Old Style"/>
          <w:sz w:val="24"/>
          <w:szCs w:val="24"/>
        </w:rPr>
        <w:t>harusnya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bersifat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analisis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dalam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penyelesaian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masalah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baik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7B675F">
        <w:rPr>
          <w:rFonts w:ascii="Goudy Old Style" w:hAnsi="Goudy Old Style"/>
          <w:sz w:val="24"/>
          <w:szCs w:val="24"/>
        </w:rPr>
        <w:t>berkaitan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dengan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media </w:t>
      </w:r>
      <w:proofErr w:type="spellStart"/>
      <w:r w:rsidRPr="007B675F">
        <w:rPr>
          <w:rFonts w:ascii="Goudy Old Style" w:hAnsi="Goudy Old Style"/>
          <w:sz w:val="24"/>
          <w:szCs w:val="24"/>
        </w:rPr>
        <w:t>terutama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metode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. Oleh </w:t>
      </w:r>
      <w:proofErr w:type="spellStart"/>
      <w:r w:rsidRPr="007B675F">
        <w:rPr>
          <w:rFonts w:ascii="Goudy Old Style" w:hAnsi="Goudy Old Style"/>
          <w:sz w:val="24"/>
          <w:szCs w:val="24"/>
        </w:rPr>
        <w:t>karena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itu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pendidik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harus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mampu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menerapkan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metode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7B675F">
        <w:rPr>
          <w:rFonts w:ascii="Goudy Old Style" w:hAnsi="Goudy Old Style"/>
          <w:sz w:val="24"/>
          <w:szCs w:val="24"/>
        </w:rPr>
        <w:t>berbeda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, agar </w:t>
      </w:r>
      <w:proofErr w:type="spellStart"/>
      <w:r w:rsidRPr="007B675F">
        <w:rPr>
          <w:rFonts w:ascii="Goudy Old Style" w:hAnsi="Goudy Old Style"/>
          <w:sz w:val="24"/>
          <w:szCs w:val="24"/>
        </w:rPr>
        <w:t>nantinya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dapat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menarik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minat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peserta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didik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7B675F">
        <w:rPr>
          <w:rFonts w:ascii="Goudy Old Style" w:hAnsi="Goudy Old Style"/>
          <w:sz w:val="24"/>
          <w:szCs w:val="24"/>
        </w:rPr>
        <w:t>terutama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7B675F">
        <w:rPr>
          <w:rFonts w:ascii="Goudy Old Style" w:hAnsi="Goudy Old Style"/>
          <w:sz w:val="24"/>
          <w:szCs w:val="24"/>
        </w:rPr>
        <w:t>mengalami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kebutuhan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atau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hambatan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khusus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dalam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hal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kesulitan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belajar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7B675F">
        <w:rPr>
          <w:rFonts w:ascii="Goudy Old Style" w:hAnsi="Goudy Old Style"/>
          <w:sz w:val="24"/>
          <w:szCs w:val="24"/>
        </w:rPr>
        <w:t>Apalagi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dalam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pendidikan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sekarang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ini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7B675F">
        <w:rPr>
          <w:rFonts w:ascii="Goudy Old Style" w:hAnsi="Goudy Old Style"/>
          <w:sz w:val="24"/>
          <w:szCs w:val="24"/>
        </w:rPr>
        <w:t>peserta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didik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7B675F">
        <w:rPr>
          <w:rFonts w:ascii="Goudy Old Style" w:hAnsi="Goudy Old Style"/>
          <w:sz w:val="24"/>
          <w:szCs w:val="24"/>
        </w:rPr>
        <w:t>mengalami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kebutuhan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khusus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dapat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belajar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bersama-sama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dengan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anak-anak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7B675F">
        <w:rPr>
          <w:rFonts w:ascii="Goudy Old Style" w:hAnsi="Goudy Old Style"/>
          <w:sz w:val="24"/>
          <w:szCs w:val="24"/>
        </w:rPr>
        <w:t>tidak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memiliki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hambatan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atau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7B675F">
        <w:rPr>
          <w:rFonts w:ascii="Goudy Old Style" w:hAnsi="Goudy Old Style"/>
          <w:sz w:val="24"/>
          <w:szCs w:val="24"/>
        </w:rPr>
        <w:t>kebutuhan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7B675F">
        <w:rPr>
          <w:rFonts w:ascii="Goudy Old Style" w:hAnsi="Goudy Old Style"/>
          <w:sz w:val="24"/>
          <w:szCs w:val="24"/>
        </w:rPr>
        <w:t>khusus</w:t>
      </w:r>
      <w:proofErr w:type="spellEnd"/>
      <w:proofErr w:type="gramEnd"/>
      <w:r w:rsidRPr="007B675F">
        <w:rPr>
          <w:rFonts w:ascii="Goudy Old Style" w:hAnsi="Goudy Old Style"/>
          <w:sz w:val="24"/>
          <w:szCs w:val="24"/>
        </w:rPr>
        <w:t xml:space="preserve">. Pendidikan </w:t>
      </w:r>
      <w:proofErr w:type="spellStart"/>
      <w:r w:rsidRPr="007B675F">
        <w:rPr>
          <w:rFonts w:ascii="Goudy Old Style" w:hAnsi="Goudy Old Style"/>
          <w:sz w:val="24"/>
          <w:szCs w:val="24"/>
        </w:rPr>
        <w:t>seperti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ini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disebut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sebagai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pendidikan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inklusi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. Hal </w:t>
      </w:r>
      <w:proofErr w:type="spellStart"/>
      <w:r w:rsidRPr="007B675F">
        <w:rPr>
          <w:rFonts w:ascii="Goudy Old Style" w:hAnsi="Goudy Old Style"/>
          <w:sz w:val="24"/>
          <w:szCs w:val="24"/>
        </w:rPr>
        <w:t>ini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sejalan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dengan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UUD 1945 </w:t>
      </w:r>
      <w:proofErr w:type="spellStart"/>
      <w:r w:rsidRPr="007B675F">
        <w:rPr>
          <w:rFonts w:ascii="Goudy Old Style" w:hAnsi="Goudy Old Style"/>
          <w:sz w:val="24"/>
          <w:szCs w:val="24"/>
        </w:rPr>
        <w:t>pasal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31 yang </w:t>
      </w:r>
      <w:proofErr w:type="spellStart"/>
      <w:r w:rsidRPr="007B675F">
        <w:rPr>
          <w:rFonts w:ascii="Goudy Old Style" w:hAnsi="Goudy Old Style"/>
          <w:sz w:val="24"/>
          <w:szCs w:val="24"/>
        </w:rPr>
        <w:t>menyatakan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bahwa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semua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B675F">
        <w:rPr>
          <w:rFonts w:ascii="Goudy Old Style" w:hAnsi="Goudy Old Style"/>
          <w:sz w:val="24"/>
          <w:szCs w:val="24"/>
        </w:rPr>
        <w:t>warga</w:t>
      </w:r>
      <w:proofErr w:type="spellEnd"/>
      <w:r w:rsidRPr="007B675F">
        <w:rPr>
          <w:rFonts w:ascii="Goudy Old Style" w:hAnsi="Goudy Old Style"/>
          <w:sz w:val="24"/>
          <w:szCs w:val="24"/>
        </w:rPr>
        <w:t xml:space="preserve"> negara </w:t>
      </w:r>
      <w:proofErr w:type="spellStart"/>
      <w:r w:rsidR="006956EE">
        <w:rPr>
          <w:rFonts w:ascii="Goudy Old Style" w:hAnsi="Goudy Old Style"/>
          <w:sz w:val="24"/>
          <w:szCs w:val="24"/>
        </w:rPr>
        <w:t>berhak</w:t>
      </w:r>
      <w:proofErr w:type="spellEnd"/>
      <w:r w:rsidR="006956E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6956EE">
        <w:rPr>
          <w:rFonts w:ascii="Goudy Old Style" w:hAnsi="Goudy Old Style"/>
          <w:sz w:val="24"/>
          <w:szCs w:val="24"/>
        </w:rPr>
        <w:t>mendapatkan</w:t>
      </w:r>
      <w:proofErr w:type="spellEnd"/>
      <w:r w:rsidR="006956E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6956EE">
        <w:rPr>
          <w:rFonts w:ascii="Goudy Old Style" w:hAnsi="Goudy Old Style"/>
          <w:sz w:val="24"/>
          <w:szCs w:val="24"/>
        </w:rPr>
        <w:t>pendidikan</w:t>
      </w:r>
      <w:proofErr w:type="spellEnd"/>
      <w:r w:rsidR="006956EE">
        <w:rPr>
          <w:rFonts w:ascii="Goudy Old Style" w:hAnsi="Goudy Old Style"/>
          <w:sz w:val="24"/>
          <w:szCs w:val="24"/>
          <w:lang w:val="id-ID"/>
        </w:rPr>
        <w:t>.</w:t>
      </w:r>
      <w:r w:rsidRPr="007B675F">
        <w:rPr>
          <w:rFonts w:ascii="Goudy Old Style" w:hAnsi="Goudy Old Style"/>
          <w:sz w:val="24"/>
          <w:szCs w:val="24"/>
        </w:rPr>
        <w:t xml:space="preserve"> </w:t>
      </w:r>
    </w:p>
    <w:p w14:paraId="32540FA2" w14:textId="77777777" w:rsidR="00C87FD5" w:rsidRPr="004E5868" w:rsidRDefault="00C87FD5" w:rsidP="00A039B4">
      <w:pPr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4E5868">
        <w:rPr>
          <w:rFonts w:ascii="Goudy Old Style" w:hAnsi="Goudy Old Style"/>
          <w:sz w:val="24"/>
          <w:szCs w:val="24"/>
        </w:rPr>
        <w:lastRenderedPageBreak/>
        <w:t>Selanjutnya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4E5868">
        <w:rPr>
          <w:rFonts w:ascii="Goudy Old Style" w:hAnsi="Goudy Old Style"/>
          <w:sz w:val="24"/>
          <w:szCs w:val="24"/>
        </w:rPr>
        <w:t>pembelajaran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4E5868">
        <w:rPr>
          <w:rFonts w:ascii="Goudy Old Style" w:hAnsi="Goudy Old Style"/>
          <w:sz w:val="24"/>
          <w:szCs w:val="24"/>
        </w:rPr>
        <w:t>setiap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satuan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pendidikan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dasar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4E5868">
        <w:rPr>
          <w:rFonts w:ascii="Goudy Old Style" w:hAnsi="Goudy Old Style"/>
          <w:sz w:val="24"/>
          <w:szCs w:val="24"/>
        </w:rPr>
        <w:t>harus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4E5868">
        <w:rPr>
          <w:rFonts w:ascii="Goudy Old Style" w:hAnsi="Goudy Old Style"/>
          <w:sz w:val="24"/>
          <w:szCs w:val="24"/>
        </w:rPr>
        <w:t>interaktif</w:t>
      </w:r>
      <w:proofErr w:type="spellEnd"/>
      <w:proofErr w:type="gramEnd"/>
      <w:r w:rsidRPr="004E5868">
        <w:rPr>
          <w:rFonts w:ascii="Goudy Old Style" w:hAnsi="Goudy Old Style"/>
          <w:sz w:val="24"/>
          <w:szCs w:val="24"/>
        </w:rPr>
        <w:t xml:space="preserve">,  </w:t>
      </w:r>
      <w:proofErr w:type="spellStart"/>
      <w:r w:rsidRPr="004E5868">
        <w:rPr>
          <w:rFonts w:ascii="Goudy Old Style" w:hAnsi="Goudy Old Style"/>
          <w:sz w:val="24"/>
          <w:szCs w:val="24"/>
        </w:rPr>
        <w:t>inspiratif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 </w:t>
      </w:r>
      <w:proofErr w:type="spellStart"/>
      <w:r w:rsidRPr="004E5868">
        <w:rPr>
          <w:rFonts w:ascii="Goudy Old Style" w:hAnsi="Goudy Old Style"/>
          <w:sz w:val="24"/>
          <w:szCs w:val="24"/>
        </w:rPr>
        <w:t>menyenangkan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 </w:t>
      </w:r>
      <w:proofErr w:type="spellStart"/>
      <w:r w:rsidRPr="004E5868">
        <w:rPr>
          <w:rFonts w:ascii="Goudy Old Style" w:hAnsi="Goudy Old Style"/>
          <w:sz w:val="24"/>
          <w:szCs w:val="24"/>
        </w:rPr>
        <w:t>menantang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 dan  </w:t>
      </w:r>
      <w:proofErr w:type="spellStart"/>
      <w:r w:rsidRPr="004E5868">
        <w:rPr>
          <w:rFonts w:ascii="Goudy Old Style" w:hAnsi="Goudy Old Style"/>
          <w:sz w:val="24"/>
          <w:szCs w:val="24"/>
        </w:rPr>
        <w:t>memotivasi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peserta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didik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untuk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aktif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serta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memberikan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ruang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lingkup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cukup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untuk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peserta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didik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kreativitas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r w:rsidRPr="00A039B4">
        <w:rPr>
          <w:rFonts w:ascii="Goudy Old Style" w:hAnsi="Goudy Old Style"/>
          <w:sz w:val="24"/>
          <w:szCs w:val="24"/>
        </w:rPr>
        <w:t xml:space="preserve"> </w:t>
      </w:r>
      <w:r w:rsidRPr="004E5868">
        <w:rPr>
          <w:rFonts w:ascii="Goudy Old Style" w:hAnsi="Goudy Old Style"/>
          <w:sz w:val="24"/>
          <w:szCs w:val="24"/>
        </w:rPr>
        <w:t xml:space="preserve">dan </w:t>
      </w:r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kemandirian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sesuai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bakat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minat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r w:rsidRPr="00A039B4">
        <w:rPr>
          <w:rFonts w:ascii="Goudy Old Style" w:hAnsi="Goudy Old Style"/>
          <w:sz w:val="24"/>
          <w:szCs w:val="24"/>
        </w:rPr>
        <w:t xml:space="preserve"> </w:t>
      </w:r>
      <w:r w:rsidRPr="004E5868">
        <w:rPr>
          <w:rFonts w:ascii="Goudy Old Style" w:hAnsi="Goudy Old Style"/>
          <w:sz w:val="24"/>
          <w:szCs w:val="24"/>
        </w:rPr>
        <w:t xml:space="preserve">dan </w:t>
      </w:r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perkembangan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fisik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serta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psikologis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peserta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didik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sz w:val="24"/>
          <w:szCs w:val="24"/>
        </w:rPr>
        <w:t>Menurut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Kemp (Sanjaya, 2006: 126) </w:t>
      </w:r>
      <w:proofErr w:type="spellStart"/>
      <w:r w:rsidRPr="004E5868">
        <w:rPr>
          <w:rFonts w:ascii="Goudy Old Style" w:hAnsi="Goudy Old Style"/>
          <w:sz w:val="24"/>
          <w:szCs w:val="24"/>
        </w:rPr>
        <w:t>strategi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pembelajaran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adalah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suatu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kegiatan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pembelajaran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harus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dikerjakan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guru dan </w:t>
      </w:r>
      <w:proofErr w:type="spellStart"/>
      <w:r w:rsidRPr="004E5868">
        <w:rPr>
          <w:rFonts w:ascii="Goudy Old Style" w:hAnsi="Goudy Old Style"/>
          <w:sz w:val="24"/>
          <w:szCs w:val="24"/>
        </w:rPr>
        <w:t>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</w:p>
    <w:p w14:paraId="5DE87D49" w14:textId="77777777" w:rsidR="00C87FD5" w:rsidRPr="004E5868" w:rsidRDefault="00C87FD5" w:rsidP="00A039B4">
      <w:pPr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4E5868">
        <w:rPr>
          <w:rFonts w:ascii="Goudy Old Style" w:hAnsi="Goudy Old Style"/>
          <w:sz w:val="24"/>
          <w:szCs w:val="24"/>
        </w:rPr>
        <w:t>Berdasarkan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hal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4E5868">
        <w:rPr>
          <w:rFonts w:ascii="Goudy Old Style" w:hAnsi="Goudy Old Style"/>
          <w:sz w:val="24"/>
          <w:szCs w:val="24"/>
        </w:rPr>
        <w:t>atas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guru </w:t>
      </w:r>
      <w:proofErr w:type="spellStart"/>
      <w:r w:rsidRPr="004E5868">
        <w:rPr>
          <w:rFonts w:ascii="Goudy Old Style" w:hAnsi="Goudy Old Style"/>
          <w:sz w:val="24"/>
          <w:szCs w:val="24"/>
        </w:rPr>
        <w:t>harus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berupaya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semaksimal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mungkin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untuk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mewujukan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pendidikan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bermutu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bagi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sekolah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namun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hal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tersebut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tidak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semudah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dibayangkan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sz w:val="24"/>
          <w:szCs w:val="24"/>
        </w:rPr>
        <w:t>Terlebih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4E5868">
        <w:rPr>
          <w:rFonts w:ascii="Goudy Old Style" w:hAnsi="Goudy Old Style"/>
          <w:sz w:val="24"/>
          <w:szCs w:val="24"/>
        </w:rPr>
        <w:t>pembelajaran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melibatkan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anak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kebutuhan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khusus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bagi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normal </w:t>
      </w:r>
      <w:proofErr w:type="spellStart"/>
      <w:r w:rsidRPr="004E5868">
        <w:rPr>
          <w:rFonts w:ascii="Goudy Old Style" w:hAnsi="Goudy Old Style"/>
          <w:sz w:val="24"/>
          <w:szCs w:val="24"/>
        </w:rPr>
        <w:t>atau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tidak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memiliki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hambatan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saja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terkadang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mengalami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kesulitan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4E5868">
        <w:rPr>
          <w:rFonts w:ascii="Goudy Old Style" w:hAnsi="Goudy Old Style"/>
          <w:sz w:val="24"/>
          <w:szCs w:val="24"/>
        </w:rPr>
        <w:t>bosan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4E5868">
        <w:rPr>
          <w:rFonts w:ascii="Goudy Old Style" w:hAnsi="Goudy Old Style"/>
          <w:sz w:val="24"/>
          <w:szCs w:val="24"/>
        </w:rPr>
        <w:t>pembelajaran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4E5868">
        <w:rPr>
          <w:rFonts w:ascii="Goudy Old Style" w:hAnsi="Goudy Old Style"/>
          <w:sz w:val="24"/>
          <w:szCs w:val="24"/>
        </w:rPr>
        <w:t>kurang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menarik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r w:rsidRPr="00A039B4">
        <w:rPr>
          <w:rFonts w:ascii="Goudy Old Style" w:hAnsi="Goudy Old Style"/>
          <w:sz w:val="24"/>
          <w:szCs w:val="24"/>
        </w:rPr>
        <w:t xml:space="preserve">Oleh </w:t>
      </w:r>
      <w:proofErr w:type="spellStart"/>
      <w:r w:rsidRPr="00A039B4">
        <w:rPr>
          <w:rFonts w:ascii="Goudy Old Style" w:hAnsi="Goudy Old Style"/>
          <w:sz w:val="24"/>
          <w:szCs w:val="24"/>
        </w:rPr>
        <w:t>sebab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itu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A039B4">
        <w:rPr>
          <w:rFonts w:ascii="Goudy Old Style" w:hAnsi="Goudy Old Style"/>
          <w:sz w:val="24"/>
          <w:szCs w:val="24"/>
        </w:rPr>
        <w:t>berdasarkan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A039B4">
        <w:rPr>
          <w:rFonts w:ascii="Goudy Old Style" w:hAnsi="Goudy Old Style"/>
          <w:sz w:val="24"/>
          <w:szCs w:val="24"/>
        </w:rPr>
        <w:t>indikasi</w:t>
      </w:r>
      <w:proofErr w:type="spellEnd"/>
      <w:proofErr w:type="gram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penyebab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kesulitan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belajar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A039B4">
        <w:rPr>
          <w:rFonts w:ascii="Goudy Old Style" w:hAnsi="Goudy Old Style"/>
          <w:sz w:val="24"/>
          <w:szCs w:val="24"/>
        </w:rPr>
        <w:t>terjadi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A039B4">
        <w:rPr>
          <w:rFonts w:ascii="Goudy Old Style" w:hAnsi="Goudy Old Style"/>
          <w:sz w:val="24"/>
          <w:szCs w:val="24"/>
        </w:rPr>
        <w:t>siswa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maka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guru </w:t>
      </w:r>
      <w:proofErr w:type="spellStart"/>
      <w:r w:rsidRPr="00A039B4">
        <w:rPr>
          <w:rFonts w:ascii="Goudy Old Style" w:hAnsi="Goudy Old Style"/>
          <w:sz w:val="24"/>
          <w:szCs w:val="24"/>
        </w:rPr>
        <w:t>perlu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menggunakan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strategi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A039B4">
        <w:rPr>
          <w:rFonts w:ascii="Goudy Old Style" w:hAnsi="Goudy Old Style"/>
          <w:sz w:val="24"/>
          <w:szCs w:val="24"/>
        </w:rPr>
        <w:t>cocok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untuk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mengatasi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masalah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tersebut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A039B4">
        <w:rPr>
          <w:rFonts w:ascii="Goudy Old Style" w:hAnsi="Goudy Old Style"/>
          <w:sz w:val="24"/>
          <w:szCs w:val="24"/>
        </w:rPr>
        <w:t>Djamarah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dan Zain (2002</w:t>
      </w:r>
      <w:proofErr w:type="gramStart"/>
      <w:r w:rsidRPr="00A039B4">
        <w:rPr>
          <w:rFonts w:ascii="Goudy Old Style" w:hAnsi="Goudy Old Style"/>
          <w:sz w:val="24"/>
          <w:szCs w:val="24"/>
        </w:rPr>
        <w:t xml:space="preserve">)  </w:t>
      </w:r>
      <w:proofErr w:type="spellStart"/>
      <w:r w:rsidRPr="00A039B4">
        <w:rPr>
          <w:rFonts w:ascii="Goudy Old Style" w:hAnsi="Goudy Old Style"/>
          <w:sz w:val="24"/>
          <w:szCs w:val="24"/>
        </w:rPr>
        <w:t>mengemukakan</w:t>
      </w:r>
      <w:proofErr w:type="spellEnd"/>
      <w:proofErr w:type="gramEnd"/>
      <w:r w:rsidRPr="00A039B4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A039B4">
        <w:rPr>
          <w:rFonts w:ascii="Goudy Old Style" w:hAnsi="Goudy Old Style"/>
          <w:sz w:val="24"/>
          <w:szCs w:val="24"/>
        </w:rPr>
        <w:t>strategi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A039B4">
        <w:rPr>
          <w:rFonts w:ascii="Goudy Old Style" w:hAnsi="Goudy Old Style"/>
          <w:sz w:val="24"/>
          <w:szCs w:val="24"/>
        </w:rPr>
        <w:t>dipahami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A039B4">
        <w:rPr>
          <w:rFonts w:ascii="Goudy Old Style" w:hAnsi="Goudy Old Style"/>
          <w:sz w:val="24"/>
          <w:szCs w:val="24"/>
        </w:rPr>
        <w:t>sebagai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A039B4">
        <w:rPr>
          <w:rFonts w:ascii="Goudy Old Style" w:hAnsi="Goudy Old Style"/>
          <w:sz w:val="24"/>
          <w:szCs w:val="24"/>
        </w:rPr>
        <w:t>garis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A039B4">
        <w:rPr>
          <w:rFonts w:ascii="Goudy Old Style" w:hAnsi="Goudy Old Style"/>
          <w:sz w:val="24"/>
          <w:szCs w:val="24"/>
        </w:rPr>
        <w:t>besar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A039B4">
        <w:rPr>
          <w:rFonts w:ascii="Goudy Old Style" w:hAnsi="Goudy Old Style"/>
          <w:sz w:val="24"/>
          <w:szCs w:val="24"/>
        </w:rPr>
        <w:t>haluan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A039B4">
        <w:rPr>
          <w:rFonts w:ascii="Goudy Old Style" w:hAnsi="Goudy Old Style"/>
          <w:sz w:val="24"/>
          <w:szCs w:val="24"/>
        </w:rPr>
        <w:t>bertindak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A039B4">
        <w:rPr>
          <w:rFonts w:ascii="Goudy Old Style" w:hAnsi="Goudy Old Style"/>
          <w:sz w:val="24"/>
          <w:szCs w:val="24"/>
        </w:rPr>
        <w:t>untuk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mencapai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sasaran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A039B4">
        <w:rPr>
          <w:rFonts w:ascii="Goudy Old Style" w:hAnsi="Goudy Old Style"/>
          <w:sz w:val="24"/>
          <w:szCs w:val="24"/>
        </w:rPr>
        <w:t>telah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ditentukan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A039B4">
        <w:rPr>
          <w:rFonts w:ascii="Goudy Old Style" w:hAnsi="Goudy Old Style"/>
          <w:sz w:val="24"/>
          <w:szCs w:val="24"/>
        </w:rPr>
        <w:t>Strategi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mengatasi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kesulitan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belajar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A039B4">
        <w:rPr>
          <w:rFonts w:ascii="Goudy Old Style" w:hAnsi="Goudy Old Style"/>
          <w:sz w:val="24"/>
          <w:szCs w:val="24"/>
        </w:rPr>
        <w:t>siswa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A039B4">
        <w:rPr>
          <w:rFonts w:ascii="Goudy Old Style" w:hAnsi="Goudy Old Style"/>
          <w:sz w:val="24"/>
          <w:szCs w:val="24"/>
        </w:rPr>
        <w:t>dimaksudkan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A039B4">
        <w:rPr>
          <w:rFonts w:ascii="Goudy Old Style" w:hAnsi="Goudy Old Style"/>
          <w:sz w:val="24"/>
          <w:szCs w:val="24"/>
        </w:rPr>
        <w:t>atas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yaitu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usaha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untuk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tercapainya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A039B4">
        <w:rPr>
          <w:rFonts w:ascii="Goudy Old Style" w:hAnsi="Goudy Old Style"/>
          <w:sz w:val="24"/>
          <w:szCs w:val="24"/>
        </w:rPr>
        <w:t>tu</w:t>
      </w:r>
      <w:r w:rsidR="006E15B9" w:rsidRPr="00A039B4">
        <w:rPr>
          <w:rFonts w:ascii="Goudy Old Style" w:hAnsi="Goudy Old Style"/>
          <w:sz w:val="24"/>
          <w:szCs w:val="24"/>
        </w:rPr>
        <w:t>juan</w:t>
      </w:r>
      <w:proofErr w:type="spellEnd"/>
      <w:r w:rsidR="006E15B9"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6E15B9" w:rsidRPr="00A039B4">
        <w:rPr>
          <w:rFonts w:ascii="Goudy Old Style" w:hAnsi="Goudy Old Style"/>
          <w:sz w:val="24"/>
          <w:szCs w:val="24"/>
        </w:rPr>
        <w:t>belajar</w:t>
      </w:r>
      <w:proofErr w:type="spellEnd"/>
      <w:r w:rsidR="006E15B9" w:rsidRPr="00A039B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="006E15B9" w:rsidRPr="00A039B4">
        <w:rPr>
          <w:rFonts w:ascii="Goudy Old Style" w:hAnsi="Goudy Old Style"/>
          <w:sz w:val="24"/>
          <w:szCs w:val="24"/>
        </w:rPr>
        <w:t>diinginkan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. </w:t>
      </w:r>
    </w:p>
    <w:p w14:paraId="3B1B45A4" w14:textId="77777777" w:rsidR="00C12A8D" w:rsidRPr="00A039B4" w:rsidRDefault="00C87FD5" w:rsidP="00A039B4">
      <w:pPr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4E5868">
        <w:rPr>
          <w:rFonts w:ascii="Goudy Old Style" w:hAnsi="Goudy Old Style"/>
          <w:sz w:val="24"/>
          <w:szCs w:val="24"/>
        </w:rPr>
        <w:t>Selain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itu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4E5868">
        <w:rPr>
          <w:rFonts w:ascii="Goudy Old Style" w:hAnsi="Goudy Old Style"/>
          <w:sz w:val="24"/>
          <w:szCs w:val="24"/>
        </w:rPr>
        <w:t>berdasarkan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4E5868">
        <w:rPr>
          <w:rFonts w:ascii="Goudy Old Style" w:hAnsi="Goudy Old Style"/>
          <w:sz w:val="24"/>
          <w:szCs w:val="24"/>
        </w:rPr>
        <w:t>hasil</w:t>
      </w:r>
      <w:proofErr w:type="spellEnd"/>
      <w:proofErr w:type="gram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observasi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selama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mengajar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mata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kuliah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PABK </w:t>
      </w:r>
      <w:proofErr w:type="spellStart"/>
      <w:r w:rsidRPr="004E5868">
        <w:rPr>
          <w:rFonts w:ascii="Goudy Old Style" w:hAnsi="Goudy Old Style"/>
          <w:sz w:val="24"/>
          <w:szCs w:val="24"/>
        </w:rPr>
        <w:t>dimana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belum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mampu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menemukan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solusi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mengatasi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permasalahan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ada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4E5868">
        <w:rPr>
          <w:rFonts w:ascii="Goudy Old Style" w:hAnsi="Goudy Old Style"/>
          <w:sz w:val="24"/>
          <w:szCs w:val="24"/>
        </w:rPr>
        <w:t>anak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mengalami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kesulitan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belajar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sz w:val="24"/>
          <w:szCs w:val="24"/>
        </w:rPr>
        <w:t>Sehingga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upaya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atau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strategi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r w:rsidRPr="004E5868">
        <w:rPr>
          <w:rFonts w:ascii="Goudy Old Style" w:hAnsi="Goudy Old Style"/>
          <w:sz w:val="24"/>
          <w:szCs w:val="24"/>
        </w:rPr>
        <w:t xml:space="preserve">yang </w:t>
      </w:r>
      <w:proofErr w:type="spellStart"/>
      <w:r w:rsidRPr="004E5868">
        <w:rPr>
          <w:rFonts w:ascii="Goudy Old Style" w:hAnsi="Goudy Old Style"/>
          <w:sz w:val="24"/>
          <w:szCs w:val="24"/>
        </w:rPr>
        <w:t>dilakukan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adalah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4E5868">
        <w:rPr>
          <w:rFonts w:ascii="Goudy Old Style" w:hAnsi="Goudy Old Style"/>
          <w:sz w:val="24"/>
          <w:szCs w:val="24"/>
        </w:rPr>
        <w:t>mengarahkan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proofErr w:type="gram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sebagai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calon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pendidik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untuk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memiliki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kemampuan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menghadapi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peserta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didik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mengalami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kesulitan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belajar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nanti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4E5868">
        <w:rPr>
          <w:rFonts w:ascii="Goudy Old Style" w:hAnsi="Goudy Old Style"/>
          <w:sz w:val="24"/>
          <w:szCs w:val="24"/>
        </w:rPr>
        <w:t>saat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4E5868">
        <w:rPr>
          <w:rFonts w:ascii="Goudy Old Style" w:hAnsi="Goudy Old Style"/>
          <w:sz w:val="24"/>
          <w:szCs w:val="24"/>
        </w:rPr>
        <w:t>pembelajaran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di SD, </w:t>
      </w:r>
      <w:proofErr w:type="spellStart"/>
      <w:r w:rsidRPr="004E5868">
        <w:rPr>
          <w:rFonts w:ascii="Goudy Old Style" w:hAnsi="Goudy Old Style"/>
          <w:sz w:val="24"/>
          <w:szCs w:val="24"/>
        </w:rPr>
        <w:t>serta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dapat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mengimbangi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memiliki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4E5868">
        <w:rPr>
          <w:rFonts w:ascii="Goudy Old Style" w:hAnsi="Goudy Old Style"/>
          <w:sz w:val="24"/>
          <w:szCs w:val="24"/>
        </w:rPr>
        <w:t>kemampuan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 yang  </w:t>
      </w:r>
      <w:proofErr w:type="spellStart"/>
      <w:r w:rsidRPr="004E5868">
        <w:rPr>
          <w:rFonts w:ascii="Goudy Old Style" w:hAnsi="Goudy Old Style"/>
          <w:sz w:val="24"/>
          <w:szCs w:val="24"/>
        </w:rPr>
        <w:t>lebih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 </w:t>
      </w:r>
      <w:proofErr w:type="spellStart"/>
      <w:r w:rsidRPr="004E5868">
        <w:rPr>
          <w:rFonts w:ascii="Goudy Old Style" w:hAnsi="Goudy Old Style"/>
          <w:sz w:val="24"/>
          <w:szCs w:val="24"/>
        </w:rPr>
        <w:t>Sehingga</w:t>
      </w:r>
      <w:proofErr w:type="spellEnd"/>
      <w:r w:rsidR="00D81939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D81939">
        <w:rPr>
          <w:rFonts w:ascii="Goudy Old Style" w:hAnsi="Goudy Old Style"/>
          <w:sz w:val="24"/>
          <w:szCs w:val="24"/>
        </w:rPr>
        <w:t>dirasa</w:t>
      </w:r>
      <w:proofErr w:type="spellEnd"/>
      <w:r w:rsidR="00D81939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D81939">
        <w:rPr>
          <w:rFonts w:ascii="Goudy Old Style" w:hAnsi="Goudy Old Style"/>
          <w:sz w:val="24"/>
          <w:szCs w:val="24"/>
        </w:rPr>
        <w:t>perlu</w:t>
      </w:r>
      <w:proofErr w:type="spellEnd"/>
      <w:r w:rsidR="00D81939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D81939">
        <w:rPr>
          <w:rFonts w:ascii="Goudy Old Style" w:hAnsi="Goudy Old Style"/>
          <w:sz w:val="24"/>
          <w:szCs w:val="24"/>
        </w:rPr>
        <w:t>untuk</w:t>
      </w:r>
      <w:proofErr w:type="spellEnd"/>
      <w:r w:rsidR="00D81939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D81939">
        <w:rPr>
          <w:rFonts w:ascii="Goudy Old Style" w:hAnsi="Goudy Old Style"/>
          <w:sz w:val="24"/>
          <w:szCs w:val="24"/>
        </w:rPr>
        <w:t>mempersi</w:t>
      </w:r>
      <w:proofErr w:type="spellEnd"/>
      <w:r w:rsidR="00D81939" w:rsidRPr="00A039B4">
        <w:rPr>
          <w:rFonts w:ascii="Goudy Old Style" w:hAnsi="Goudy Old Style"/>
          <w:sz w:val="24"/>
          <w:szCs w:val="24"/>
        </w:rPr>
        <w:t>apka</w:t>
      </w:r>
      <w:r w:rsidRPr="004E5868">
        <w:rPr>
          <w:rFonts w:ascii="Goudy Old Style" w:hAnsi="Goudy Old Style"/>
          <w:sz w:val="24"/>
          <w:szCs w:val="24"/>
        </w:rPr>
        <w:t xml:space="preserve">n </w:t>
      </w:r>
      <w:proofErr w:type="spellStart"/>
      <w:r w:rsidRPr="004E5868">
        <w:rPr>
          <w:rFonts w:ascii="Goudy Old Style" w:hAnsi="Goudy Old Style"/>
          <w:sz w:val="24"/>
          <w:szCs w:val="24"/>
        </w:rPr>
        <w:t>calon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tenaga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pendidik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4E5868">
        <w:rPr>
          <w:rFonts w:ascii="Goudy Old Style" w:hAnsi="Goudy Old Style"/>
          <w:sz w:val="24"/>
          <w:szCs w:val="24"/>
        </w:rPr>
        <w:t>untuk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4E5868">
        <w:rPr>
          <w:rFonts w:ascii="Goudy Old Style" w:hAnsi="Goudy Old Style"/>
          <w:sz w:val="24"/>
          <w:szCs w:val="24"/>
        </w:rPr>
        <w:t>memiliki</w:t>
      </w:r>
      <w:proofErr w:type="spellEnd"/>
      <w:proofErr w:type="gramEnd"/>
      <w:r w:rsidRPr="004E5868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4E5868">
        <w:rPr>
          <w:rFonts w:ascii="Goudy Old Style" w:hAnsi="Goudy Old Style"/>
          <w:sz w:val="24"/>
          <w:szCs w:val="24"/>
        </w:rPr>
        <w:t>strategi-strategi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4E5868">
        <w:rPr>
          <w:rFonts w:ascii="Goudy Old Style" w:hAnsi="Goudy Old Style"/>
          <w:sz w:val="24"/>
          <w:szCs w:val="24"/>
        </w:rPr>
        <w:t>mengatasi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kesulitan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belajar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kreatif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Pendekatan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terhadap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peserta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didik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mengalami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kesulitan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belajar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dilakukan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cara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menerapkan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metode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dianggap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berbeda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4E5868">
        <w:rPr>
          <w:rFonts w:ascii="Goudy Old Style" w:hAnsi="Goudy Old Style"/>
          <w:sz w:val="24"/>
          <w:szCs w:val="24"/>
        </w:rPr>
        <w:t>pembelajaran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merupakan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salah </w:t>
      </w:r>
      <w:proofErr w:type="spellStart"/>
      <w:r w:rsidRPr="004E5868">
        <w:rPr>
          <w:rFonts w:ascii="Goudy Old Style" w:hAnsi="Goudy Old Style"/>
          <w:sz w:val="24"/>
          <w:szCs w:val="24"/>
        </w:rPr>
        <w:t>satu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cara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untuk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menarik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minat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atau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perhatian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peserta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didik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4E5868">
        <w:rPr>
          <w:rFonts w:ascii="Goudy Old Style" w:hAnsi="Goudy Old Style"/>
          <w:sz w:val="24"/>
          <w:szCs w:val="24"/>
        </w:rPr>
        <w:t>pembelajaran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nantinya</w:t>
      </w:r>
      <w:proofErr w:type="spellEnd"/>
      <w:r w:rsidRPr="004E5868">
        <w:rPr>
          <w:rFonts w:ascii="Goudy Old Style" w:hAnsi="Goudy Old Style"/>
          <w:sz w:val="24"/>
          <w:szCs w:val="24"/>
        </w:rPr>
        <w:t>.</w:t>
      </w:r>
    </w:p>
    <w:p w14:paraId="204B828A" w14:textId="77777777" w:rsidR="005B2697" w:rsidRPr="004E5868" w:rsidRDefault="005B2697" w:rsidP="00A039B4">
      <w:pPr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4E5868">
        <w:rPr>
          <w:rFonts w:ascii="Goudy Old Style" w:hAnsi="Goudy Old Style"/>
          <w:sz w:val="24"/>
          <w:szCs w:val="24"/>
        </w:rPr>
        <w:t>Berdasarkan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masalah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r w:rsidRPr="004E5868">
        <w:rPr>
          <w:rFonts w:ascii="Goudy Old Style" w:hAnsi="Goudy Old Style"/>
          <w:sz w:val="24"/>
          <w:szCs w:val="24"/>
        </w:rPr>
        <w:t>di</w:t>
      </w:r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atas</w:t>
      </w:r>
      <w:proofErr w:type="spellEnd"/>
      <w:r w:rsidRPr="004E5868">
        <w:rPr>
          <w:rFonts w:ascii="Goudy Old Style" w:hAnsi="Goudy Old Style"/>
          <w:sz w:val="24"/>
          <w:szCs w:val="24"/>
        </w:rPr>
        <w:t>,</w:t>
      </w:r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dipandang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perlu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melakukan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tentang</w:t>
      </w:r>
      <w:proofErr w:type="spellEnd"/>
      <w:r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strategi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guru </w:t>
      </w:r>
      <w:proofErr w:type="spellStart"/>
      <w:r w:rsidRPr="004E5868">
        <w:rPr>
          <w:rFonts w:ascii="Goudy Old Style" w:hAnsi="Goudy Old Style"/>
          <w:sz w:val="24"/>
          <w:szCs w:val="24"/>
        </w:rPr>
        <w:t>kelas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atau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calon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tenaga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pendidik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mengatasi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kes</w:t>
      </w:r>
      <w:r w:rsidR="00CC1B6E">
        <w:rPr>
          <w:rFonts w:ascii="Goudy Old Style" w:hAnsi="Goudy Old Style"/>
          <w:sz w:val="24"/>
          <w:szCs w:val="24"/>
        </w:rPr>
        <w:t>ulitan</w:t>
      </w:r>
      <w:proofErr w:type="spellEnd"/>
      <w:r w:rsidR="00CC1B6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CC1B6E">
        <w:rPr>
          <w:rFonts w:ascii="Goudy Old Style" w:hAnsi="Goudy Old Style"/>
          <w:sz w:val="24"/>
          <w:szCs w:val="24"/>
        </w:rPr>
        <w:t>belajar</w:t>
      </w:r>
      <w:proofErr w:type="spellEnd"/>
      <w:r w:rsidR="00CC1B6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CC1B6E">
        <w:rPr>
          <w:rFonts w:ascii="Goudy Old Style" w:hAnsi="Goudy Old Style"/>
          <w:sz w:val="24"/>
          <w:szCs w:val="24"/>
        </w:rPr>
        <w:t>siswa</w:t>
      </w:r>
      <w:proofErr w:type="spellEnd"/>
      <w:r w:rsidR="00CC1B6E">
        <w:rPr>
          <w:rFonts w:ascii="Goudy Old Style" w:hAnsi="Goudy Old Style"/>
          <w:sz w:val="24"/>
          <w:szCs w:val="24"/>
        </w:rPr>
        <w:t xml:space="preserve">. Oleh </w:t>
      </w:r>
      <w:proofErr w:type="spellStart"/>
      <w:r w:rsidR="00CC1B6E">
        <w:rPr>
          <w:rFonts w:ascii="Goudy Old Style" w:hAnsi="Goudy Old Style"/>
          <w:sz w:val="24"/>
          <w:szCs w:val="24"/>
        </w:rPr>
        <w:t>kare</w:t>
      </w:r>
      <w:r w:rsidRPr="004E5868">
        <w:rPr>
          <w:rFonts w:ascii="Goudy Old Style" w:hAnsi="Goudy Old Style"/>
          <w:sz w:val="24"/>
          <w:szCs w:val="24"/>
        </w:rPr>
        <w:t>n</w:t>
      </w:r>
      <w:proofErr w:type="spellEnd"/>
      <w:r w:rsidR="00CC1B6E" w:rsidRPr="00A039B4">
        <w:rPr>
          <w:rFonts w:ascii="Goudy Old Style" w:hAnsi="Goudy Old Style"/>
          <w:sz w:val="24"/>
          <w:szCs w:val="24"/>
        </w:rPr>
        <w:t>a</w:t>
      </w:r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itu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salah </w:t>
      </w:r>
      <w:proofErr w:type="spellStart"/>
      <w:r w:rsidRPr="004E5868">
        <w:rPr>
          <w:rFonts w:ascii="Goudy Old Style" w:hAnsi="Goudy Old Style"/>
          <w:sz w:val="24"/>
          <w:szCs w:val="24"/>
        </w:rPr>
        <w:t>satu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strategi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dapat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dilakukan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4E5868">
        <w:rPr>
          <w:rFonts w:ascii="Goudy Old Style" w:hAnsi="Goudy Old Style"/>
          <w:sz w:val="24"/>
          <w:szCs w:val="24"/>
        </w:rPr>
        <w:t>calon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pendidik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hal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program </w:t>
      </w:r>
      <w:proofErr w:type="spellStart"/>
      <w:r w:rsidRPr="00C12A8D">
        <w:rPr>
          <w:rFonts w:ascii="Goudy Old Style" w:hAnsi="Goudy Old Style"/>
          <w:sz w:val="24"/>
          <w:szCs w:val="24"/>
        </w:rPr>
        <w:t>studi</w:t>
      </w:r>
      <w:proofErr w:type="spellEnd"/>
      <w:r w:rsidRPr="00C12A8D">
        <w:rPr>
          <w:rFonts w:ascii="Goudy Old Style" w:hAnsi="Goudy Old Style"/>
          <w:sz w:val="24"/>
          <w:szCs w:val="24"/>
        </w:rPr>
        <w:t xml:space="preserve"> PGSD di STKIP Taman </w:t>
      </w:r>
      <w:proofErr w:type="spellStart"/>
      <w:r w:rsidRPr="00C12A8D">
        <w:rPr>
          <w:rFonts w:ascii="Goudy Old Style" w:hAnsi="Goudy Old Style"/>
          <w:sz w:val="24"/>
          <w:szCs w:val="24"/>
        </w:rPr>
        <w:t>siswa</w:t>
      </w:r>
      <w:proofErr w:type="spellEnd"/>
      <w:r w:rsidRPr="00C12A8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C12A8D">
        <w:rPr>
          <w:rFonts w:ascii="Goudy Old Style" w:hAnsi="Goudy Old Style"/>
          <w:sz w:val="24"/>
          <w:szCs w:val="24"/>
        </w:rPr>
        <w:t>yaitu</w:t>
      </w:r>
      <w:proofErr w:type="spellEnd"/>
      <w:r w:rsidRPr="00C12A8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C12A8D" w:rsidRPr="00A039B4">
        <w:rPr>
          <w:rFonts w:ascii="Goudy Old Style" w:hAnsi="Goudy Old Style"/>
          <w:sz w:val="24"/>
          <w:szCs w:val="24"/>
        </w:rPr>
        <w:t>strategi</w:t>
      </w:r>
      <w:proofErr w:type="spellEnd"/>
      <w:r w:rsidR="00C12A8D"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C12A8D" w:rsidRPr="00A039B4">
        <w:rPr>
          <w:rFonts w:ascii="Goudy Old Style" w:hAnsi="Goudy Old Style"/>
          <w:sz w:val="24"/>
          <w:szCs w:val="24"/>
        </w:rPr>
        <w:t>mahasiswa</w:t>
      </w:r>
      <w:proofErr w:type="spellEnd"/>
      <w:r w:rsidR="00C12A8D"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C12A8D" w:rsidRPr="00A039B4">
        <w:rPr>
          <w:rFonts w:ascii="Goudy Old Style" w:hAnsi="Goudy Old Style"/>
          <w:sz w:val="24"/>
          <w:szCs w:val="24"/>
        </w:rPr>
        <w:t>dengan</w:t>
      </w:r>
      <w:proofErr w:type="spellEnd"/>
      <w:r w:rsidR="00C12A8D"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C12A8D" w:rsidRPr="00A039B4">
        <w:rPr>
          <w:rFonts w:ascii="Goudy Old Style" w:hAnsi="Goudy Old Style"/>
          <w:sz w:val="24"/>
          <w:szCs w:val="24"/>
        </w:rPr>
        <w:t>menulis</w:t>
      </w:r>
      <w:proofErr w:type="spellEnd"/>
      <w:r w:rsidR="00C12A8D"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C12A8D" w:rsidRPr="00A039B4">
        <w:rPr>
          <w:rFonts w:ascii="Goudy Old Style" w:hAnsi="Goudy Old Style"/>
          <w:sz w:val="24"/>
          <w:szCs w:val="24"/>
        </w:rPr>
        <w:t>teks</w:t>
      </w:r>
      <w:proofErr w:type="spellEnd"/>
      <w:r w:rsidR="00C12A8D" w:rsidRPr="00A039B4">
        <w:rPr>
          <w:rFonts w:ascii="Goudy Old Style" w:hAnsi="Goudy Old Style"/>
          <w:sz w:val="24"/>
          <w:szCs w:val="24"/>
        </w:rPr>
        <w:t xml:space="preserve"> drama </w:t>
      </w:r>
      <w:proofErr w:type="spellStart"/>
      <w:r w:rsidR="00C12A8D" w:rsidRPr="00A039B4">
        <w:rPr>
          <w:rFonts w:ascii="Goudy Old Style" w:hAnsi="Goudy Old Style"/>
          <w:sz w:val="24"/>
          <w:szCs w:val="24"/>
        </w:rPr>
        <w:t>dalam</w:t>
      </w:r>
      <w:proofErr w:type="spellEnd"/>
      <w:r w:rsidR="00C12A8D"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C12A8D" w:rsidRPr="00A039B4">
        <w:rPr>
          <w:rFonts w:ascii="Goudy Old Style" w:hAnsi="Goudy Old Style"/>
          <w:sz w:val="24"/>
          <w:szCs w:val="24"/>
        </w:rPr>
        <w:t>menarik</w:t>
      </w:r>
      <w:proofErr w:type="spellEnd"/>
      <w:r w:rsidR="00C12A8D"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C12A8D" w:rsidRPr="00A039B4">
        <w:rPr>
          <w:rFonts w:ascii="Goudy Old Style" w:hAnsi="Goudy Old Style"/>
          <w:sz w:val="24"/>
          <w:szCs w:val="24"/>
        </w:rPr>
        <w:t>perhatian</w:t>
      </w:r>
      <w:proofErr w:type="spellEnd"/>
      <w:r w:rsidR="00C12A8D"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C12A8D" w:rsidRPr="00A039B4">
        <w:rPr>
          <w:rFonts w:ascii="Goudy Old Style" w:hAnsi="Goudy Old Style"/>
          <w:sz w:val="24"/>
          <w:szCs w:val="24"/>
        </w:rPr>
        <w:t>peserta</w:t>
      </w:r>
      <w:proofErr w:type="spellEnd"/>
      <w:r w:rsidR="00C12A8D"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C12A8D" w:rsidRPr="00A039B4">
        <w:rPr>
          <w:rFonts w:ascii="Goudy Old Style" w:hAnsi="Goudy Old Style"/>
          <w:sz w:val="24"/>
          <w:szCs w:val="24"/>
        </w:rPr>
        <w:t>didik</w:t>
      </w:r>
      <w:proofErr w:type="spellEnd"/>
      <w:r w:rsidR="00C12A8D" w:rsidRPr="00A039B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="00C12A8D" w:rsidRPr="00A039B4">
        <w:rPr>
          <w:rFonts w:ascii="Goudy Old Style" w:hAnsi="Goudy Old Style"/>
          <w:sz w:val="24"/>
          <w:szCs w:val="24"/>
        </w:rPr>
        <w:t>mengalami</w:t>
      </w:r>
      <w:proofErr w:type="spellEnd"/>
      <w:r w:rsidR="00C12A8D"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C12A8D" w:rsidRPr="00A039B4">
        <w:rPr>
          <w:rFonts w:ascii="Goudy Old Style" w:hAnsi="Goudy Old Style"/>
          <w:sz w:val="24"/>
          <w:szCs w:val="24"/>
        </w:rPr>
        <w:t>kesulitan</w:t>
      </w:r>
      <w:proofErr w:type="spellEnd"/>
      <w:r w:rsidR="00C12A8D"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C12A8D" w:rsidRPr="00A039B4">
        <w:rPr>
          <w:rFonts w:ascii="Goudy Old Style" w:hAnsi="Goudy Old Style"/>
          <w:sz w:val="24"/>
          <w:szCs w:val="24"/>
        </w:rPr>
        <w:t>belajar</w:t>
      </w:r>
      <w:proofErr w:type="spellEnd"/>
      <w:r w:rsidR="00C12A8D"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="00C12A8D" w:rsidRPr="00A039B4">
        <w:rPr>
          <w:rFonts w:ascii="Goudy Old Style" w:hAnsi="Goudy Old Style"/>
          <w:sz w:val="24"/>
          <w:szCs w:val="24"/>
        </w:rPr>
        <w:t>dengan</w:t>
      </w:r>
      <w:proofErr w:type="spellEnd"/>
      <w:r w:rsidR="00C12A8D" w:rsidRPr="00A039B4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="00C12A8D" w:rsidRPr="00A039B4">
        <w:rPr>
          <w:rFonts w:ascii="Goudy Old Style" w:hAnsi="Goudy Old Style"/>
          <w:sz w:val="24"/>
          <w:szCs w:val="24"/>
        </w:rPr>
        <w:t>bermain</w:t>
      </w:r>
      <w:proofErr w:type="spellEnd"/>
      <w:proofErr w:type="gramEnd"/>
      <w:r w:rsidR="00C12A8D"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C12A8D" w:rsidRPr="00A039B4">
        <w:rPr>
          <w:rFonts w:ascii="Goudy Old Style" w:hAnsi="Goudy Old Style"/>
          <w:sz w:val="24"/>
          <w:szCs w:val="24"/>
        </w:rPr>
        <w:t>peran</w:t>
      </w:r>
      <w:proofErr w:type="spellEnd"/>
      <w:r w:rsidR="00C12A8D" w:rsidRPr="00C12A8D">
        <w:rPr>
          <w:rFonts w:ascii="Goudy Old Style" w:hAnsi="Goudy Old Style"/>
          <w:sz w:val="24"/>
          <w:szCs w:val="24"/>
        </w:rPr>
        <w:t>.</w:t>
      </w:r>
      <w:r w:rsidR="00C12A8D" w:rsidRPr="00A039B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C12A8D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diharapkan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dapat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menggambarkan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serta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mendeskripsikan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strategi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guru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mengatasi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kesulitan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belajar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sz w:val="24"/>
          <w:szCs w:val="24"/>
        </w:rPr>
        <w:t>Lebih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khusus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agar guru </w:t>
      </w:r>
      <w:proofErr w:type="spellStart"/>
      <w:r w:rsidRPr="004E5868">
        <w:rPr>
          <w:rFonts w:ascii="Goudy Old Style" w:hAnsi="Goudy Old Style"/>
          <w:sz w:val="24"/>
          <w:szCs w:val="24"/>
        </w:rPr>
        <w:t>dapat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membantu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berkemampuan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kurang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cara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melihat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strategi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guru lain </w:t>
      </w:r>
      <w:proofErr w:type="spellStart"/>
      <w:r w:rsidRPr="004E5868">
        <w:rPr>
          <w:rFonts w:ascii="Goudy Old Style" w:hAnsi="Goudy Old Style"/>
          <w:sz w:val="24"/>
          <w:szCs w:val="24"/>
        </w:rPr>
        <w:t>saat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mengatasi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kesulitan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belajar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 </w:t>
      </w:r>
      <w:proofErr w:type="spellStart"/>
      <w:r w:rsidRPr="004E5868">
        <w:rPr>
          <w:rFonts w:ascii="Goudy Old Style" w:hAnsi="Goudy Old Style"/>
          <w:sz w:val="24"/>
          <w:szCs w:val="24"/>
        </w:rPr>
        <w:t>Selain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itu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karena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dilihat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4E5868">
        <w:rPr>
          <w:rFonts w:ascii="Goudy Old Style" w:hAnsi="Goudy Old Style"/>
          <w:sz w:val="24"/>
          <w:szCs w:val="24"/>
        </w:rPr>
        <w:t>dari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4E5868">
        <w:rPr>
          <w:rFonts w:ascii="Goudy Old Style" w:hAnsi="Goudy Old Style"/>
          <w:sz w:val="24"/>
          <w:szCs w:val="24"/>
        </w:rPr>
        <w:t>kesadaran</w:t>
      </w:r>
      <w:proofErr w:type="spellEnd"/>
      <w:proofErr w:type="gram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terhadap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fenomena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kelokalan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karena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semakin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dipinggirkan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4E5868">
        <w:rPr>
          <w:rFonts w:ascii="Goudy Old Style" w:hAnsi="Goudy Old Style"/>
          <w:sz w:val="24"/>
          <w:szCs w:val="24"/>
        </w:rPr>
        <w:t>kurang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dimanfaatkan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ranah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pendidikan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4E5868">
        <w:rPr>
          <w:rFonts w:ascii="Goudy Old Style" w:hAnsi="Goudy Old Style"/>
          <w:sz w:val="24"/>
          <w:szCs w:val="24"/>
        </w:rPr>
        <w:t>perguruan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tinggi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) </w:t>
      </w:r>
      <w:proofErr w:type="spellStart"/>
      <w:r w:rsidRPr="004E5868">
        <w:rPr>
          <w:rFonts w:ascii="Goudy Old Style" w:hAnsi="Goudy Old Style"/>
          <w:sz w:val="24"/>
          <w:szCs w:val="24"/>
        </w:rPr>
        <w:t>saat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sz w:val="24"/>
          <w:szCs w:val="24"/>
        </w:rPr>
        <w:t>sehingga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objek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telaah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akan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dilakukan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nanti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dapat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membantu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menyelesaikan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satu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fenomena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sosial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4E5868">
        <w:rPr>
          <w:rFonts w:ascii="Goudy Old Style" w:hAnsi="Goudy Old Style"/>
          <w:sz w:val="24"/>
          <w:szCs w:val="24"/>
        </w:rPr>
        <w:t>pengembangan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kompetensi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akademik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</w:p>
    <w:p w14:paraId="0BDBB96F" w14:textId="77777777" w:rsidR="00810A82" w:rsidRPr="00094C85" w:rsidRDefault="00810A82" w:rsidP="00496A76">
      <w:pPr>
        <w:pStyle w:val="ListParagraph"/>
        <w:numPr>
          <w:ilvl w:val="0"/>
          <w:numId w:val="1"/>
        </w:numPr>
        <w:spacing w:before="240" w:after="120"/>
        <w:ind w:left="284" w:hanging="284"/>
        <w:outlineLvl w:val="0"/>
        <w:rPr>
          <w:rFonts w:ascii="Goudy Old Style" w:hAnsi="Goudy Old Style"/>
          <w:b/>
          <w:sz w:val="24"/>
          <w:szCs w:val="24"/>
        </w:rPr>
      </w:pPr>
      <w:r w:rsidRPr="00094C85">
        <w:rPr>
          <w:rFonts w:ascii="Goudy Old Style" w:hAnsi="Goudy Old Style"/>
          <w:b/>
          <w:sz w:val="24"/>
          <w:szCs w:val="24"/>
        </w:rPr>
        <w:t>METODE PENELITIAN</w:t>
      </w:r>
    </w:p>
    <w:p w14:paraId="07658DE0" w14:textId="77777777" w:rsidR="00F32EBB" w:rsidRPr="004E5868" w:rsidRDefault="00F32EBB" w:rsidP="00A039B4">
      <w:pPr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menggunakan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metode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deskriptif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kuantitatif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sz w:val="24"/>
          <w:szCs w:val="24"/>
        </w:rPr>
        <w:t>Berusaha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menggambarkan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data </w:t>
      </w:r>
      <w:proofErr w:type="spellStart"/>
      <w:r w:rsidRPr="004E5868">
        <w:rPr>
          <w:rFonts w:ascii="Goudy Old Style" w:hAnsi="Goudy Old Style"/>
          <w:sz w:val="24"/>
          <w:szCs w:val="24"/>
        </w:rPr>
        <w:t>sesuai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karakteristik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variabel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inventarisasi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menghitung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dan </w:t>
      </w:r>
      <w:proofErr w:type="spellStart"/>
      <w:r w:rsidRPr="004E5868">
        <w:rPr>
          <w:rFonts w:ascii="Goudy Old Style" w:hAnsi="Goudy Old Style"/>
          <w:sz w:val="24"/>
          <w:szCs w:val="24"/>
        </w:rPr>
        <w:t>mempersentasekannya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4E5868">
        <w:rPr>
          <w:rFonts w:ascii="Goudy Old Style" w:hAnsi="Goudy Old Style"/>
          <w:sz w:val="24"/>
          <w:szCs w:val="24"/>
        </w:rPr>
        <w:t>Sugiono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2014:112). Oleh </w:t>
      </w:r>
      <w:proofErr w:type="spellStart"/>
      <w:r w:rsidRPr="004E5868">
        <w:rPr>
          <w:rFonts w:ascii="Goudy Old Style" w:hAnsi="Goudy Old Style"/>
          <w:sz w:val="24"/>
          <w:szCs w:val="24"/>
        </w:rPr>
        <w:t>karena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demikian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deskriptif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kuantitatif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dapat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memberikan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gambaran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tentang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data </w:t>
      </w:r>
      <w:proofErr w:type="spellStart"/>
      <w:r w:rsidRPr="004E5868">
        <w:rPr>
          <w:rFonts w:ascii="Goudy Old Style" w:hAnsi="Goudy Old Style"/>
          <w:sz w:val="24"/>
          <w:szCs w:val="24"/>
        </w:rPr>
        <w:t>secara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sistematis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4E5868">
        <w:rPr>
          <w:rFonts w:ascii="Goudy Old Style" w:hAnsi="Goudy Old Style"/>
          <w:sz w:val="24"/>
          <w:szCs w:val="24"/>
        </w:rPr>
        <w:t>cermat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secara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diteliti</w:t>
      </w:r>
      <w:proofErr w:type="spellEnd"/>
      <w:r w:rsidRPr="004E5868">
        <w:rPr>
          <w:rFonts w:ascii="Goudy Old Style" w:hAnsi="Goudy Old Style"/>
          <w:sz w:val="24"/>
          <w:szCs w:val="24"/>
        </w:rPr>
        <w:t>.</w:t>
      </w:r>
    </w:p>
    <w:p w14:paraId="5E0086D7" w14:textId="77777777" w:rsidR="00F32EBB" w:rsidRPr="004E5868" w:rsidRDefault="00F32EBB" w:rsidP="00A039B4">
      <w:pPr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4E5868">
        <w:rPr>
          <w:rFonts w:ascii="Goudy Old Style" w:hAnsi="Goudy Old Style"/>
          <w:sz w:val="24"/>
          <w:szCs w:val="24"/>
        </w:rPr>
        <w:t>Adapun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teknik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pengumpulan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data yang </w:t>
      </w:r>
      <w:proofErr w:type="spellStart"/>
      <w:r w:rsidRPr="004E5868">
        <w:rPr>
          <w:rFonts w:ascii="Goudy Old Style" w:hAnsi="Goudy Old Style"/>
          <w:sz w:val="24"/>
          <w:szCs w:val="24"/>
        </w:rPr>
        <w:t>digunakan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yaitu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dicatat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menggunakan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instrumen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telah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divaliditasi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4E5868">
        <w:rPr>
          <w:rFonts w:ascii="Goudy Old Style" w:hAnsi="Goudy Old Style"/>
          <w:sz w:val="24"/>
          <w:szCs w:val="24"/>
        </w:rPr>
        <w:t>tim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ahli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(2 orang). </w:t>
      </w:r>
      <w:proofErr w:type="spellStart"/>
      <w:r w:rsidRPr="004E5868">
        <w:rPr>
          <w:rFonts w:ascii="Goudy Old Style" w:hAnsi="Goudy Old Style"/>
          <w:sz w:val="24"/>
          <w:szCs w:val="24"/>
        </w:rPr>
        <w:t>Instrumen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pengumpulan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data </w:t>
      </w:r>
      <w:proofErr w:type="spellStart"/>
      <w:r w:rsidRPr="004E5868">
        <w:rPr>
          <w:rFonts w:ascii="Goudy Old Style" w:hAnsi="Goudy Old Style"/>
          <w:sz w:val="24"/>
          <w:szCs w:val="24"/>
        </w:rPr>
        <w:t>akan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membantu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untuk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mendata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kemampuan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drama, </w:t>
      </w:r>
      <w:proofErr w:type="spellStart"/>
      <w:r w:rsidRPr="004E5868">
        <w:rPr>
          <w:rFonts w:ascii="Goudy Old Style" w:hAnsi="Goudy Old Style"/>
          <w:sz w:val="24"/>
          <w:szCs w:val="24"/>
        </w:rPr>
        <w:t>mempersentasekan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dan </w:t>
      </w:r>
      <w:proofErr w:type="spellStart"/>
      <w:r w:rsidRPr="004E5868">
        <w:rPr>
          <w:rFonts w:ascii="Goudy Old Style" w:hAnsi="Goudy Old Style"/>
          <w:sz w:val="24"/>
          <w:szCs w:val="24"/>
        </w:rPr>
        <w:t>mendeskripsikan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temuan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sehingga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dihasilkan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keakuratan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sesuai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rumusan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telah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ditentukan</w:t>
      </w:r>
      <w:proofErr w:type="spellEnd"/>
      <w:r w:rsidRPr="004E5868">
        <w:rPr>
          <w:rFonts w:ascii="Goudy Old Style" w:hAnsi="Goudy Old Style"/>
          <w:sz w:val="24"/>
          <w:szCs w:val="24"/>
        </w:rPr>
        <w:t>.</w:t>
      </w:r>
    </w:p>
    <w:p w14:paraId="59C8F1EB" w14:textId="017A11CB" w:rsidR="00F32EBB" w:rsidRPr="00F32EBB" w:rsidRDefault="00F32EBB" w:rsidP="00A039B4">
      <w:pPr>
        <w:spacing w:before="120" w:after="120"/>
        <w:ind w:firstLine="567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4E5868">
        <w:rPr>
          <w:rFonts w:ascii="Goudy Old Style" w:hAnsi="Goudy Old Style"/>
          <w:sz w:val="24"/>
          <w:szCs w:val="24"/>
        </w:rPr>
        <w:lastRenderedPageBreak/>
        <w:t>Dimana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pertanyaan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termuat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instrumen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telah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divalidasi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oleh </w:t>
      </w:r>
      <w:r w:rsidRPr="004E5868">
        <w:rPr>
          <w:rFonts w:ascii="Goudy Old Style" w:hAnsi="Goudy Old Style"/>
          <w:i/>
          <w:sz w:val="24"/>
          <w:szCs w:val="24"/>
        </w:rPr>
        <w:t>expert judgement</w:t>
      </w:r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sz w:val="24"/>
          <w:szCs w:val="24"/>
        </w:rPr>
        <w:t>Pertanyaan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ada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4E5868">
        <w:rPr>
          <w:rFonts w:ascii="Goudy Old Style" w:hAnsi="Goudy Old Style"/>
          <w:sz w:val="24"/>
          <w:szCs w:val="24"/>
        </w:rPr>
        <w:t>instrumen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telah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divalidasi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4E5868">
        <w:rPr>
          <w:rFonts w:ascii="Goudy Old Style" w:hAnsi="Goudy Old Style"/>
          <w:sz w:val="24"/>
          <w:szCs w:val="24"/>
        </w:rPr>
        <w:t>lihat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dari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5 W 1 H </w:t>
      </w:r>
      <w:proofErr w:type="spellStart"/>
      <w:r w:rsidRPr="004E5868">
        <w:rPr>
          <w:rFonts w:ascii="Goudy Old Style" w:hAnsi="Goudy Old Style"/>
          <w:sz w:val="24"/>
          <w:szCs w:val="24"/>
        </w:rPr>
        <w:t>atau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r w:rsidRPr="004E5868">
        <w:rPr>
          <w:rFonts w:ascii="Goudy Old Style" w:hAnsi="Goudy Old Style"/>
          <w:i/>
          <w:sz w:val="24"/>
          <w:szCs w:val="24"/>
        </w:rPr>
        <w:t xml:space="preserve">what </w:t>
      </w:r>
      <w:r w:rsidRPr="004E5868">
        <w:rPr>
          <w:rFonts w:ascii="Goudy Old Style" w:hAnsi="Goudy Old Style"/>
          <w:sz w:val="24"/>
          <w:szCs w:val="24"/>
        </w:rPr>
        <w:t>(</w:t>
      </w:r>
      <w:proofErr w:type="spellStart"/>
      <w:r w:rsidRPr="004E5868">
        <w:rPr>
          <w:rFonts w:ascii="Goudy Old Style" w:hAnsi="Goudy Old Style"/>
          <w:sz w:val="24"/>
          <w:szCs w:val="24"/>
        </w:rPr>
        <w:t>apa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), </w:t>
      </w:r>
      <w:r w:rsidRPr="004E5868">
        <w:rPr>
          <w:rFonts w:ascii="Goudy Old Style" w:hAnsi="Goudy Old Style"/>
          <w:i/>
          <w:sz w:val="24"/>
          <w:szCs w:val="24"/>
        </w:rPr>
        <w:t>who</w:t>
      </w:r>
      <w:r w:rsidRPr="004E5868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4E5868">
        <w:rPr>
          <w:rFonts w:ascii="Goudy Old Style" w:hAnsi="Goudy Old Style"/>
          <w:sz w:val="24"/>
          <w:szCs w:val="24"/>
        </w:rPr>
        <w:t>siapa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), </w:t>
      </w:r>
      <w:r w:rsidRPr="004E5868">
        <w:rPr>
          <w:rFonts w:ascii="Goudy Old Style" w:hAnsi="Goudy Old Style"/>
          <w:i/>
          <w:sz w:val="24"/>
          <w:szCs w:val="24"/>
        </w:rPr>
        <w:t xml:space="preserve">when </w:t>
      </w:r>
      <w:r w:rsidRPr="004E5868">
        <w:rPr>
          <w:rFonts w:ascii="Goudy Old Style" w:hAnsi="Goudy Old Style"/>
          <w:sz w:val="24"/>
          <w:szCs w:val="24"/>
        </w:rPr>
        <w:t>(</w:t>
      </w:r>
      <w:proofErr w:type="spellStart"/>
      <w:r w:rsidRPr="004E5868">
        <w:rPr>
          <w:rFonts w:ascii="Goudy Old Style" w:hAnsi="Goudy Old Style"/>
          <w:sz w:val="24"/>
          <w:szCs w:val="24"/>
        </w:rPr>
        <w:t>kapan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), </w:t>
      </w:r>
      <w:r w:rsidRPr="004E5868">
        <w:rPr>
          <w:rFonts w:ascii="Goudy Old Style" w:hAnsi="Goudy Old Style"/>
          <w:i/>
          <w:sz w:val="24"/>
          <w:szCs w:val="24"/>
        </w:rPr>
        <w:t>where</w:t>
      </w:r>
      <w:r w:rsidRPr="004E5868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4E5868">
        <w:rPr>
          <w:rFonts w:ascii="Goudy Old Style" w:hAnsi="Goudy Old Style"/>
          <w:sz w:val="24"/>
          <w:szCs w:val="24"/>
        </w:rPr>
        <w:t>dimana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), </w:t>
      </w:r>
      <w:r w:rsidRPr="004E5868">
        <w:rPr>
          <w:rFonts w:ascii="Goudy Old Style" w:hAnsi="Goudy Old Style"/>
          <w:i/>
          <w:sz w:val="24"/>
          <w:szCs w:val="24"/>
        </w:rPr>
        <w:t xml:space="preserve">why </w:t>
      </w:r>
      <w:r w:rsidRPr="004E5868">
        <w:rPr>
          <w:rFonts w:ascii="Goudy Old Style" w:hAnsi="Goudy Old Style"/>
          <w:sz w:val="24"/>
          <w:szCs w:val="24"/>
        </w:rPr>
        <w:t>(</w:t>
      </w:r>
      <w:proofErr w:type="spellStart"/>
      <w:r w:rsidRPr="004E5868">
        <w:rPr>
          <w:rFonts w:ascii="Goudy Old Style" w:hAnsi="Goudy Old Style"/>
          <w:sz w:val="24"/>
          <w:szCs w:val="24"/>
        </w:rPr>
        <w:t>mengapa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), dan </w:t>
      </w:r>
      <w:r w:rsidRPr="004E5868">
        <w:rPr>
          <w:rFonts w:ascii="Goudy Old Style" w:hAnsi="Goudy Old Style"/>
          <w:i/>
          <w:sz w:val="24"/>
          <w:szCs w:val="24"/>
        </w:rPr>
        <w:t>how</w:t>
      </w:r>
      <w:r w:rsidRPr="004E5868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4E5868">
        <w:rPr>
          <w:rFonts w:ascii="Goudy Old Style" w:hAnsi="Goudy Old Style"/>
          <w:sz w:val="24"/>
          <w:szCs w:val="24"/>
        </w:rPr>
        <w:t>bagaimana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). </w:t>
      </w:r>
      <w:proofErr w:type="spellStart"/>
      <w:r w:rsidRPr="004E5868">
        <w:rPr>
          <w:rFonts w:ascii="Goudy Old Style" w:hAnsi="Goudy Old Style"/>
          <w:sz w:val="24"/>
          <w:szCs w:val="24"/>
        </w:rPr>
        <w:t>Untuk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lebih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jelasnya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berikut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disajikan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bentuk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instrumen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4E5868">
        <w:rPr>
          <w:rFonts w:ascii="Goudy Old Style" w:hAnsi="Goudy Old Style"/>
          <w:sz w:val="24"/>
          <w:szCs w:val="24"/>
        </w:rPr>
        <w:t>validasinya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</w:p>
    <w:p w14:paraId="0CF59932" w14:textId="2EC098A1" w:rsidR="00F32EBB" w:rsidRDefault="00F32EBB" w:rsidP="00A039B4">
      <w:pPr>
        <w:spacing w:before="120" w:after="120"/>
        <w:ind w:firstLine="181"/>
        <w:jc w:val="center"/>
        <w:rPr>
          <w:rFonts w:ascii="Goudy Old Style" w:hAnsi="Goudy Old Style"/>
          <w:sz w:val="24"/>
          <w:szCs w:val="24"/>
        </w:rPr>
      </w:pPr>
      <w:proofErr w:type="spellStart"/>
      <w:r w:rsidRPr="00A039B4">
        <w:rPr>
          <w:rFonts w:ascii="Goudy Old Style" w:hAnsi="Goudy Old Style"/>
          <w:b/>
          <w:bCs/>
          <w:sz w:val="24"/>
          <w:szCs w:val="24"/>
        </w:rPr>
        <w:t>Tabel</w:t>
      </w:r>
      <w:proofErr w:type="spellEnd"/>
      <w:r w:rsidRPr="00A039B4">
        <w:rPr>
          <w:rFonts w:ascii="Goudy Old Style" w:hAnsi="Goudy Old Style"/>
          <w:b/>
          <w:bCs/>
          <w:sz w:val="24"/>
          <w:szCs w:val="24"/>
        </w:rPr>
        <w:t xml:space="preserve"> 1.</w:t>
      </w:r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Pedoman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Penilain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Naskah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Drama</w:t>
      </w:r>
    </w:p>
    <w:tbl>
      <w:tblPr>
        <w:tblStyle w:val="TableGrid"/>
        <w:tblW w:w="800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3485"/>
        <w:gridCol w:w="2073"/>
      </w:tblGrid>
      <w:tr w:rsidR="00FF2F76" w:rsidRPr="009D0C60" w14:paraId="3A5D8A07" w14:textId="77777777" w:rsidTr="00D472BF">
        <w:trPr>
          <w:trHeight w:val="232"/>
          <w:jc w:val="center"/>
        </w:trPr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3667A8" w14:textId="77777777" w:rsidR="00FF2F76" w:rsidRPr="009D0C60" w:rsidRDefault="00FF2F76" w:rsidP="00D472BF">
            <w:pPr>
              <w:ind w:firstLine="0"/>
              <w:rPr>
                <w:rFonts w:ascii="Goudy Old Style" w:hAnsi="Goudy Old Style"/>
                <w:b/>
              </w:rPr>
            </w:pPr>
            <w:proofErr w:type="spellStart"/>
            <w:r w:rsidRPr="009D0C60">
              <w:rPr>
                <w:rFonts w:ascii="Goudy Old Style" w:hAnsi="Goudy Old Style"/>
                <w:b/>
              </w:rPr>
              <w:t>Aspek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336AFB" w14:textId="77777777" w:rsidR="00FF2F76" w:rsidRPr="009D0C60" w:rsidRDefault="00FF2F76" w:rsidP="00D472BF">
            <w:pPr>
              <w:ind w:firstLine="0"/>
              <w:rPr>
                <w:rFonts w:ascii="Goudy Old Style" w:hAnsi="Goudy Old Style"/>
                <w:b/>
              </w:rPr>
            </w:pPr>
            <w:proofErr w:type="spellStart"/>
            <w:r w:rsidRPr="009D0C60">
              <w:rPr>
                <w:rFonts w:ascii="Goudy Old Style" w:hAnsi="Goudy Old Style"/>
                <w:b/>
              </w:rPr>
              <w:t>Kriteria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9BD596" w14:textId="77777777" w:rsidR="00FF2F76" w:rsidRPr="009D0C60" w:rsidRDefault="00FF2F76" w:rsidP="00D472BF">
            <w:pPr>
              <w:ind w:firstLine="0"/>
              <w:rPr>
                <w:rFonts w:ascii="Goudy Old Style" w:hAnsi="Goudy Old Style"/>
                <w:b/>
              </w:rPr>
            </w:pPr>
            <w:r w:rsidRPr="009D0C60">
              <w:rPr>
                <w:rFonts w:ascii="Goudy Old Style" w:hAnsi="Goudy Old Style"/>
                <w:b/>
              </w:rPr>
              <w:t>Validator 1 dan 2</w:t>
            </w:r>
          </w:p>
        </w:tc>
      </w:tr>
      <w:tr w:rsidR="00FF2F76" w:rsidRPr="009D0C60" w14:paraId="4B848554" w14:textId="77777777" w:rsidTr="00D472BF">
        <w:trPr>
          <w:trHeight w:val="247"/>
          <w:jc w:val="center"/>
        </w:trPr>
        <w:tc>
          <w:tcPr>
            <w:tcW w:w="2445" w:type="dxa"/>
            <w:vMerge w:val="restart"/>
            <w:tcBorders>
              <w:top w:val="single" w:sz="4" w:space="0" w:color="auto"/>
            </w:tcBorders>
          </w:tcPr>
          <w:p w14:paraId="3184F14C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  <w:r w:rsidRPr="009D0C60">
              <w:rPr>
                <w:rFonts w:ascii="Goudy Old Style" w:hAnsi="Goudy Old Style"/>
              </w:rPr>
              <w:t xml:space="preserve">/ </w:t>
            </w:r>
            <w:proofErr w:type="spellStart"/>
            <w:r w:rsidRPr="009D0C60">
              <w:rPr>
                <w:rFonts w:ascii="Goudy Old Style" w:hAnsi="Goudy Old Style"/>
              </w:rPr>
              <w:t>perwatakan</w:t>
            </w:r>
            <w:proofErr w:type="spellEnd"/>
          </w:p>
        </w:tc>
        <w:tc>
          <w:tcPr>
            <w:tcW w:w="3485" w:type="dxa"/>
            <w:vMerge w:val="restart"/>
            <w:tcBorders>
              <w:top w:val="single" w:sz="4" w:space="0" w:color="auto"/>
            </w:tcBorders>
          </w:tcPr>
          <w:p w14:paraId="5429B518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Ekspresi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penokohan</w:t>
            </w:r>
            <w:proofErr w:type="spellEnd"/>
            <w:r w:rsidRPr="009D0C60">
              <w:rPr>
                <w:rFonts w:ascii="Goudy Old Style" w:hAnsi="Goudy Old Style"/>
              </w:rPr>
              <w:t xml:space="preserve"> dan </w:t>
            </w:r>
            <w:proofErr w:type="spellStart"/>
            <w:r w:rsidRPr="009D0C60">
              <w:rPr>
                <w:rFonts w:ascii="Goudy Old Style" w:hAnsi="Goudy Old Style"/>
              </w:rPr>
              <w:t>kesesuaian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karakter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</w:tcBorders>
          </w:tcPr>
          <w:p w14:paraId="5F15344E" w14:textId="77777777" w:rsidR="00FF2F76" w:rsidRPr="009D0C60" w:rsidRDefault="00FF2F76" w:rsidP="00D472BF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Siapa</w:t>
            </w:r>
            <w:proofErr w:type="spellEnd"/>
            <w:r w:rsidRPr="009D0C60">
              <w:rPr>
                <w:rFonts w:ascii="Goudy Old Style" w:hAnsi="Goudy Old Style"/>
              </w:rPr>
              <w:t xml:space="preserve"> (</w:t>
            </w:r>
            <w:r w:rsidRPr="009D0C60">
              <w:rPr>
                <w:rFonts w:ascii="Goudy Old Style" w:hAnsi="Goudy Old Style"/>
                <w:i/>
              </w:rPr>
              <w:t>who</w:t>
            </w:r>
            <w:r w:rsidRPr="009D0C60">
              <w:rPr>
                <w:rFonts w:ascii="Goudy Old Style" w:hAnsi="Goudy Old Style"/>
              </w:rPr>
              <w:t>)</w:t>
            </w:r>
          </w:p>
        </w:tc>
      </w:tr>
      <w:tr w:rsidR="00FF2F76" w:rsidRPr="009D0C60" w14:paraId="240A5175" w14:textId="77777777" w:rsidTr="00D472BF">
        <w:trPr>
          <w:trHeight w:val="139"/>
          <w:jc w:val="center"/>
        </w:trPr>
        <w:tc>
          <w:tcPr>
            <w:tcW w:w="2445" w:type="dxa"/>
            <w:vMerge/>
          </w:tcPr>
          <w:p w14:paraId="35FBBE0F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</w:p>
        </w:tc>
        <w:tc>
          <w:tcPr>
            <w:tcW w:w="3485" w:type="dxa"/>
            <w:vMerge/>
          </w:tcPr>
          <w:p w14:paraId="15B7176C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</w:p>
        </w:tc>
        <w:tc>
          <w:tcPr>
            <w:tcW w:w="2073" w:type="dxa"/>
          </w:tcPr>
          <w:p w14:paraId="2C0A5923" w14:textId="77777777" w:rsidR="00FF2F76" w:rsidRPr="009D0C60" w:rsidRDefault="00FF2F76" w:rsidP="00D472BF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Bagaimana</w:t>
            </w:r>
            <w:proofErr w:type="spellEnd"/>
            <w:r w:rsidRPr="009D0C60">
              <w:rPr>
                <w:rFonts w:ascii="Goudy Old Style" w:hAnsi="Goudy Old Style"/>
              </w:rPr>
              <w:t xml:space="preserve"> (</w:t>
            </w:r>
            <w:r w:rsidRPr="009D0C60">
              <w:rPr>
                <w:rFonts w:ascii="Goudy Old Style" w:hAnsi="Goudy Old Style"/>
                <w:i/>
              </w:rPr>
              <w:t>how</w:t>
            </w:r>
            <w:r w:rsidRPr="009D0C60">
              <w:rPr>
                <w:rFonts w:ascii="Goudy Old Style" w:hAnsi="Goudy Old Style"/>
              </w:rPr>
              <w:t>)</w:t>
            </w:r>
          </w:p>
        </w:tc>
      </w:tr>
      <w:tr w:rsidR="00FF2F76" w:rsidRPr="009D0C60" w14:paraId="52106641" w14:textId="77777777" w:rsidTr="00D472BF">
        <w:trPr>
          <w:trHeight w:val="139"/>
          <w:jc w:val="center"/>
        </w:trPr>
        <w:tc>
          <w:tcPr>
            <w:tcW w:w="2445" w:type="dxa"/>
            <w:vMerge/>
          </w:tcPr>
          <w:p w14:paraId="3AE3C2C1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</w:p>
        </w:tc>
        <w:tc>
          <w:tcPr>
            <w:tcW w:w="3485" w:type="dxa"/>
            <w:vMerge/>
          </w:tcPr>
          <w:p w14:paraId="4EB34A5E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</w:p>
        </w:tc>
        <w:tc>
          <w:tcPr>
            <w:tcW w:w="2073" w:type="dxa"/>
          </w:tcPr>
          <w:p w14:paraId="4F38D356" w14:textId="77777777" w:rsidR="00FF2F76" w:rsidRPr="009D0C60" w:rsidRDefault="00FF2F76" w:rsidP="00D472BF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Dimana</w:t>
            </w:r>
            <w:proofErr w:type="spellEnd"/>
            <w:r w:rsidRPr="009D0C60">
              <w:rPr>
                <w:rFonts w:ascii="Goudy Old Style" w:hAnsi="Goudy Old Style"/>
              </w:rPr>
              <w:t xml:space="preserve"> (</w:t>
            </w:r>
            <w:r w:rsidRPr="009D0C60">
              <w:rPr>
                <w:rFonts w:ascii="Goudy Old Style" w:hAnsi="Goudy Old Style"/>
                <w:i/>
              </w:rPr>
              <w:t>where</w:t>
            </w:r>
            <w:r w:rsidRPr="009D0C60">
              <w:rPr>
                <w:rFonts w:ascii="Goudy Old Style" w:hAnsi="Goudy Old Style"/>
              </w:rPr>
              <w:t>)</w:t>
            </w:r>
          </w:p>
        </w:tc>
      </w:tr>
      <w:tr w:rsidR="00FF2F76" w:rsidRPr="009D0C60" w14:paraId="7D52DC9D" w14:textId="77777777" w:rsidTr="00D472BF">
        <w:trPr>
          <w:trHeight w:val="247"/>
          <w:jc w:val="center"/>
        </w:trPr>
        <w:tc>
          <w:tcPr>
            <w:tcW w:w="2445" w:type="dxa"/>
            <w:vMerge w:val="restart"/>
          </w:tcPr>
          <w:p w14:paraId="5A2FA78D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Latar</w:t>
            </w:r>
            <w:proofErr w:type="spellEnd"/>
            <w:r w:rsidRPr="009D0C60">
              <w:rPr>
                <w:rFonts w:ascii="Goudy Old Style" w:hAnsi="Goudy Old Style"/>
              </w:rPr>
              <w:t xml:space="preserve">, </w:t>
            </w:r>
            <w:proofErr w:type="spellStart"/>
            <w:r w:rsidRPr="009D0C60">
              <w:rPr>
                <w:rFonts w:ascii="Goudy Old Style" w:hAnsi="Goudy Old Style"/>
              </w:rPr>
              <w:t>teks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samping</w:t>
            </w:r>
            <w:proofErr w:type="spellEnd"/>
            <w:r w:rsidRPr="009D0C60">
              <w:rPr>
                <w:rFonts w:ascii="Goudy Old Style" w:hAnsi="Goudy Old Style"/>
              </w:rPr>
              <w:t xml:space="preserve"> (</w:t>
            </w:r>
            <w:proofErr w:type="spellStart"/>
            <w:r w:rsidRPr="009D0C60">
              <w:rPr>
                <w:rFonts w:ascii="Goudy Old Style" w:hAnsi="Goudy Old Style"/>
              </w:rPr>
              <w:t>petunjuk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tindakan</w:t>
            </w:r>
            <w:proofErr w:type="spellEnd"/>
            <w:r w:rsidRPr="009D0C60">
              <w:rPr>
                <w:rFonts w:ascii="Goudy Old Style" w:hAnsi="Goudy Old Style"/>
              </w:rPr>
              <w:t xml:space="preserve">), nada, dan </w:t>
            </w:r>
            <w:proofErr w:type="spellStart"/>
            <w:r w:rsidRPr="009D0C60">
              <w:rPr>
                <w:rFonts w:ascii="Goudy Old Style" w:hAnsi="Goudy Old Style"/>
              </w:rPr>
              <w:t>suasana</w:t>
            </w:r>
            <w:proofErr w:type="spellEnd"/>
          </w:p>
        </w:tc>
        <w:tc>
          <w:tcPr>
            <w:tcW w:w="3485" w:type="dxa"/>
            <w:vMerge w:val="restart"/>
          </w:tcPr>
          <w:p w14:paraId="713BA130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Kreativitas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dalam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menggambarkan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latar</w:t>
            </w:r>
            <w:proofErr w:type="spellEnd"/>
            <w:r w:rsidRPr="009D0C60">
              <w:rPr>
                <w:rFonts w:ascii="Goudy Old Style" w:hAnsi="Goudy Old Style"/>
              </w:rPr>
              <w:t xml:space="preserve">, </w:t>
            </w:r>
            <w:proofErr w:type="spellStart"/>
            <w:r w:rsidRPr="009D0C60">
              <w:rPr>
                <w:rFonts w:ascii="Goudy Old Style" w:hAnsi="Goudy Old Style"/>
              </w:rPr>
              <w:t>teks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samping</w:t>
            </w:r>
            <w:proofErr w:type="spellEnd"/>
            <w:r w:rsidRPr="009D0C60">
              <w:rPr>
                <w:rFonts w:ascii="Goudy Old Style" w:hAnsi="Goudy Old Style"/>
              </w:rPr>
              <w:t xml:space="preserve">, </w:t>
            </w:r>
            <w:proofErr w:type="spellStart"/>
            <w:r w:rsidRPr="009D0C60">
              <w:rPr>
                <w:rFonts w:ascii="Goudy Old Style" w:hAnsi="Goudy Old Style"/>
              </w:rPr>
              <w:t>mengembangkan</w:t>
            </w:r>
            <w:proofErr w:type="spellEnd"/>
            <w:r w:rsidRPr="009D0C60">
              <w:rPr>
                <w:rFonts w:ascii="Goudy Old Style" w:hAnsi="Goudy Old Style"/>
              </w:rPr>
              <w:t xml:space="preserve"> nada dan </w:t>
            </w:r>
            <w:proofErr w:type="spellStart"/>
            <w:r w:rsidRPr="009D0C60">
              <w:rPr>
                <w:rFonts w:ascii="Goudy Old Style" w:hAnsi="Goudy Old Style"/>
              </w:rPr>
              <w:t>suasana</w:t>
            </w:r>
            <w:proofErr w:type="spellEnd"/>
            <w:r w:rsidRPr="009D0C60">
              <w:rPr>
                <w:rFonts w:ascii="Goudy Old Style" w:hAnsi="Goudy Old Style"/>
              </w:rPr>
              <w:t>.</w:t>
            </w:r>
          </w:p>
        </w:tc>
        <w:tc>
          <w:tcPr>
            <w:tcW w:w="2073" w:type="dxa"/>
          </w:tcPr>
          <w:p w14:paraId="17A3ADE5" w14:textId="77777777" w:rsidR="00FF2F76" w:rsidRPr="009D0C60" w:rsidRDefault="00FF2F76" w:rsidP="00D472BF">
            <w:pPr>
              <w:ind w:firstLine="0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Kapan (</w:t>
            </w:r>
            <w:r w:rsidRPr="009D0C60">
              <w:rPr>
                <w:rFonts w:ascii="Goudy Old Style" w:hAnsi="Goudy Old Style"/>
                <w:i/>
              </w:rPr>
              <w:t>when</w:t>
            </w:r>
            <w:r w:rsidRPr="009D0C60">
              <w:rPr>
                <w:rFonts w:ascii="Goudy Old Style" w:hAnsi="Goudy Old Style"/>
              </w:rPr>
              <w:t>)</w:t>
            </w:r>
          </w:p>
        </w:tc>
      </w:tr>
      <w:tr w:rsidR="00FF2F76" w:rsidRPr="009D0C60" w14:paraId="7E422D01" w14:textId="77777777" w:rsidTr="00D472BF">
        <w:trPr>
          <w:trHeight w:val="139"/>
          <w:jc w:val="center"/>
        </w:trPr>
        <w:tc>
          <w:tcPr>
            <w:tcW w:w="2445" w:type="dxa"/>
            <w:vMerge/>
          </w:tcPr>
          <w:p w14:paraId="6EE67C9A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</w:p>
        </w:tc>
        <w:tc>
          <w:tcPr>
            <w:tcW w:w="3485" w:type="dxa"/>
            <w:vMerge/>
          </w:tcPr>
          <w:p w14:paraId="1B470CAB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</w:p>
        </w:tc>
        <w:tc>
          <w:tcPr>
            <w:tcW w:w="2073" w:type="dxa"/>
          </w:tcPr>
          <w:p w14:paraId="0FBDC52E" w14:textId="77777777" w:rsidR="00FF2F76" w:rsidRPr="009D0C60" w:rsidRDefault="00FF2F76" w:rsidP="00D472BF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Mengapa</w:t>
            </w:r>
            <w:proofErr w:type="spellEnd"/>
            <w:r w:rsidRPr="009D0C60">
              <w:rPr>
                <w:rFonts w:ascii="Goudy Old Style" w:hAnsi="Goudy Old Style"/>
              </w:rPr>
              <w:t xml:space="preserve"> (</w:t>
            </w:r>
            <w:r w:rsidRPr="009D0C60">
              <w:rPr>
                <w:rFonts w:ascii="Goudy Old Style" w:hAnsi="Goudy Old Style"/>
                <w:i/>
              </w:rPr>
              <w:t>why</w:t>
            </w:r>
            <w:r w:rsidRPr="009D0C60">
              <w:rPr>
                <w:rFonts w:ascii="Goudy Old Style" w:hAnsi="Goudy Old Style"/>
              </w:rPr>
              <w:t>)</w:t>
            </w:r>
          </w:p>
        </w:tc>
      </w:tr>
      <w:tr w:rsidR="00FF2F76" w:rsidRPr="009D0C60" w14:paraId="513B9098" w14:textId="77777777" w:rsidTr="00D472BF">
        <w:trPr>
          <w:trHeight w:val="139"/>
          <w:jc w:val="center"/>
        </w:trPr>
        <w:tc>
          <w:tcPr>
            <w:tcW w:w="2445" w:type="dxa"/>
            <w:vMerge/>
          </w:tcPr>
          <w:p w14:paraId="4BC58183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</w:p>
        </w:tc>
        <w:tc>
          <w:tcPr>
            <w:tcW w:w="3485" w:type="dxa"/>
            <w:vMerge/>
          </w:tcPr>
          <w:p w14:paraId="73066C0F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</w:p>
        </w:tc>
        <w:tc>
          <w:tcPr>
            <w:tcW w:w="2073" w:type="dxa"/>
          </w:tcPr>
          <w:p w14:paraId="586C63C0" w14:textId="77777777" w:rsidR="00FF2F76" w:rsidRPr="009D0C60" w:rsidRDefault="00FF2F76" w:rsidP="00D472BF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Dimana</w:t>
            </w:r>
            <w:proofErr w:type="spellEnd"/>
            <w:r w:rsidRPr="009D0C60">
              <w:rPr>
                <w:rFonts w:ascii="Goudy Old Style" w:hAnsi="Goudy Old Style"/>
              </w:rPr>
              <w:t xml:space="preserve"> (</w:t>
            </w:r>
            <w:r w:rsidRPr="009D0C60">
              <w:rPr>
                <w:rFonts w:ascii="Goudy Old Style" w:hAnsi="Goudy Old Style"/>
                <w:i/>
              </w:rPr>
              <w:t>where</w:t>
            </w:r>
            <w:r w:rsidRPr="009D0C60">
              <w:rPr>
                <w:rFonts w:ascii="Goudy Old Style" w:hAnsi="Goudy Old Style"/>
              </w:rPr>
              <w:t>)</w:t>
            </w:r>
          </w:p>
        </w:tc>
      </w:tr>
      <w:tr w:rsidR="00FF2F76" w:rsidRPr="009D0C60" w14:paraId="1FB09367" w14:textId="77777777" w:rsidTr="00D472BF">
        <w:trPr>
          <w:trHeight w:val="232"/>
          <w:jc w:val="center"/>
        </w:trPr>
        <w:tc>
          <w:tcPr>
            <w:tcW w:w="2445" w:type="dxa"/>
            <w:vMerge w:val="restart"/>
          </w:tcPr>
          <w:p w14:paraId="7526FADF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 xml:space="preserve">Alur </w:t>
            </w:r>
            <w:proofErr w:type="spellStart"/>
            <w:r w:rsidRPr="009D0C60">
              <w:rPr>
                <w:rFonts w:ascii="Goudy Old Style" w:hAnsi="Goudy Old Style"/>
              </w:rPr>
              <w:t>atau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jalan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cerita</w:t>
            </w:r>
            <w:proofErr w:type="spellEnd"/>
          </w:p>
        </w:tc>
        <w:tc>
          <w:tcPr>
            <w:tcW w:w="3485" w:type="dxa"/>
            <w:vMerge w:val="restart"/>
          </w:tcPr>
          <w:p w14:paraId="73732D2D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 xml:space="preserve">Alur </w:t>
            </w:r>
            <w:proofErr w:type="spellStart"/>
            <w:r w:rsidRPr="009D0C60">
              <w:rPr>
                <w:rFonts w:ascii="Goudy Old Style" w:hAnsi="Goudy Old Style"/>
              </w:rPr>
              <w:t>cerita</w:t>
            </w:r>
            <w:proofErr w:type="spellEnd"/>
            <w:r w:rsidRPr="009D0C60">
              <w:rPr>
                <w:rFonts w:ascii="Goudy Old Style" w:hAnsi="Goudy Old Style"/>
              </w:rPr>
              <w:t xml:space="preserve">, </w:t>
            </w:r>
            <w:proofErr w:type="spellStart"/>
            <w:r w:rsidRPr="009D0C60">
              <w:rPr>
                <w:rFonts w:ascii="Goudy Old Style" w:hAnsi="Goudy Old Style"/>
              </w:rPr>
              <w:t>kronologi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struktur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dramatik</w:t>
            </w:r>
            <w:proofErr w:type="spellEnd"/>
          </w:p>
        </w:tc>
        <w:tc>
          <w:tcPr>
            <w:tcW w:w="2073" w:type="dxa"/>
          </w:tcPr>
          <w:p w14:paraId="24991468" w14:textId="77777777" w:rsidR="00FF2F76" w:rsidRPr="009D0C60" w:rsidRDefault="00FF2F76" w:rsidP="00D472BF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Dimana</w:t>
            </w:r>
            <w:proofErr w:type="spellEnd"/>
            <w:r w:rsidRPr="009D0C60">
              <w:rPr>
                <w:rFonts w:ascii="Goudy Old Style" w:hAnsi="Goudy Old Style"/>
              </w:rPr>
              <w:t xml:space="preserve"> (</w:t>
            </w:r>
            <w:r w:rsidRPr="009D0C60">
              <w:rPr>
                <w:rFonts w:ascii="Goudy Old Style" w:hAnsi="Goudy Old Style"/>
                <w:i/>
              </w:rPr>
              <w:t>where</w:t>
            </w:r>
            <w:r w:rsidRPr="009D0C60">
              <w:rPr>
                <w:rFonts w:ascii="Goudy Old Style" w:hAnsi="Goudy Old Style"/>
              </w:rPr>
              <w:t>)</w:t>
            </w:r>
          </w:p>
        </w:tc>
      </w:tr>
      <w:tr w:rsidR="00FF2F76" w:rsidRPr="009D0C60" w14:paraId="21122BD7" w14:textId="77777777" w:rsidTr="00D472BF">
        <w:trPr>
          <w:trHeight w:val="139"/>
          <w:jc w:val="center"/>
        </w:trPr>
        <w:tc>
          <w:tcPr>
            <w:tcW w:w="2445" w:type="dxa"/>
            <w:vMerge/>
          </w:tcPr>
          <w:p w14:paraId="5413A40B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</w:p>
        </w:tc>
        <w:tc>
          <w:tcPr>
            <w:tcW w:w="3485" w:type="dxa"/>
            <w:vMerge/>
          </w:tcPr>
          <w:p w14:paraId="10891ABB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</w:p>
        </w:tc>
        <w:tc>
          <w:tcPr>
            <w:tcW w:w="2073" w:type="dxa"/>
          </w:tcPr>
          <w:p w14:paraId="76D33E83" w14:textId="77777777" w:rsidR="00FF2F76" w:rsidRPr="009D0C60" w:rsidRDefault="00FF2F76" w:rsidP="00D472BF">
            <w:pPr>
              <w:ind w:firstLine="0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Kapan (</w:t>
            </w:r>
            <w:r w:rsidRPr="009D0C60">
              <w:rPr>
                <w:rFonts w:ascii="Goudy Old Style" w:hAnsi="Goudy Old Style"/>
                <w:i/>
              </w:rPr>
              <w:t>when</w:t>
            </w:r>
            <w:r w:rsidRPr="009D0C60">
              <w:rPr>
                <w:rFonts w:ascii="Goudy Old Style" w:hAnsi="Goudy Old Style"/>
              </w:rPr>
              <w:t>)</w:t>
            </w:r>
          </w:p>
        </w:tc>
      </w:tr>
      <w:tr w:rsidR="00FF2F76" w:rsidRPr="009D0C60" w14:paraId="3E43368F" w14:textId="77777777" w:rsidTr="00D472BF">
        <w:trPr>
          <w:trHeight w:val="139"/>
          <w:jc w:val="center"/>
        </w:trPr>
        <w:tc>
          <w:tcPr>
            <w:tcW w:w="2445" w:type="dxa"/>
            <w:vMerge/>
          </w:tcPr>
          <w:p w14:paraId="5128A182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</w:p>
        </w:tc>
        <w:tc>
          <w:tcPr>
            <w:tcW w:w="3485" w:type="dxa"/>
            <w:vMerge/>
          </w:tcPr>
          <w:p w14:paraId="1EC8E03B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</w:p>
        </w:tc>
        <w:tc>
          <w:tcPr>
            <w:tcW w:w="2073" w:type="dxa"/>
          </w:tcPr>
          <w:p w14:paraId="1B4EEF68" w14:textId="77777777" w:rsidR="00FF2F76" w:rsidRPr="009D0C60" w:rsidRDefault="00FF2F76" w:rsidP="00D472BF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Bagaimana</w:t>
            </w:r>
            <w:proofErr w:type="spellEnd"/>
            <w:r w:rsidRPr="009D0C60">
              <w:rPr>
                <w:rFonts w:ascii="Goudy Old Style" w:hAnsi="Goudy Old Style"/>
              </w:rPr>
              <w:t xml:space="preserve"> (</w:t>
            </w:r>
            <w:r w:rsidRPr="009D0C60">
              <w:rPr>
                <w:rFonts w:ascii="Goudy Old Style" w:hAnsi="Goudy Old Style"/>
                <w:i/>
              </w:rPr>
              <w:t>how</w:t>
            </w:r>
            <w:r w:rsidRPr="009D0C60">
              <w:rPr>
                <w:rFonts w:ascii="Goudy Old Style" w:hAnsi="Goudy Old Style"/>
              </w:rPr>
              <w:t>)</w:t>
            </w:r>
          </w:p>
        </w:tc>
      </w:tr>
      <w:tr w:rsidR="00FF2F76" w:rsidRPr="009D0C60" w14:paraId="65443919" w14:textId="77777777" w:rsidTr="00D472BF">
        <w:trPr>
          <w:trHeight w:val="247"/>
          <w:jc w:val="center"/>
        </w:trPr>
        <w:tc>
          <w:tcPr>
            <w:tcW w:w="2445" w:type="dxa"/>
            <w:vMerge w:val="restart"/>
          </w:tcPr>
          <w:p w14:paraId="3390D442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Amanat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atau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pesan</w:t>
            </w:r>
            <w:proofErr w:type="spellEnd"/>
          </w:p>
        </w:tc>
        <w:tc>
          <w:tcPr>
            <w:tcW w:w="3485" w:type="dxa"/>
            <w:vMerge w:val="restart"/>
          </w:tcPr>
          <w:p w14:paraId="562BA651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Penyampaian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amanat</w:t>
            </w:r>
            <w:proofErr w:type="spellEnd"/>
          </w:p>
        </w:tc>
        <w:tc>
          <w:tcPr>
            <w:tcW w:w="2073" w:type="dxa"/>
          </w:tcPr>
          <w:p w14:paraId="6398500F" w14:textId="77777777" w:rsidR="00FF2F76" w:rsidRPr="009D0C60" w:rsidRDefault="00FF2F76" w:rsidP="00D472BF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Apa</w:t>
            </w:r>
            <w:proofErr w:type="spellEnd"/>
            <w:r w:rsidRPr="009D0C60">
              <w:rPr>
                <w:rFonts w:ascii="Goudy Old Style" w:hAnsi="Goudy Old Style"/>
              </w:rPr>
              <w:t xml:space="preserve"> (</w:t>
            </w:r>
            <w:r w:rsidRPr="009D0C60">
              <w:rPr>
                <w:rFonts w:ascii="Goudy Old Style" w:hAnsi="Goudy Old Style"/>
                <w:i/>
              </w:rPr>
              <w:t>what</w:t>
            </w:r>
            <w:r w:rsidRPr="009D0C60">
              <w:rPr>
                <w:rFonts w:ascii="Goudy Old Style" w:hAnsi="Goudy Old Style"/>
              </w:rPr>
              <w:t>)</w:t>
            </w:r>
          </w:p>
        </w:tc>
      </w:tr>
      <w:tr w:rsidR="00FF2F76" w:rsidRPr="009D0C60" w14:paraId="6E684CF8" w14:textId="77777777" w:rsidTr="00D472BF">
        <w:trPr>
          <w:trHeight w:val="279"/>
          <w:jc w:val="center"/>
        </w:trPr>
        <w:tc>
          <w:tcPr>
            <w:tcW w:w="2445" w:type="dxa"/>
            <w:vMerge/>
          </w:tcPr>
          <w:p w14:paraId="054F5245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</w:p>
        </w:tc>
        <w:tc>
          <w:tcPr>
            <w:tcW w:w="3485" w:type="dxa"/>
            <w:vMerge/>
          </w:tcPr>
          <w:p w14:paraId="4F13E0E8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</w:p>
        </w:tc>
        <w:tc>
          <w:tcPr>
            <w:tcW w:w="2073" w:type="dxa"/>
          </w:tcPr>
          <w:p w14:paraId="48A7F4D4" w14:textId="77777777" w:rsidR="00FF2F76" w:rsidRPr="009D0C60" w:rsidRDefault="00FF2F76" w:rsidP="00D472BF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Siapa</w:t>
            </w:r>
            <w:proofErr w:type="spellEnd"/>
            <w:r w:rsidRPr="009D0C60">
              <w:rPr>
                <w:rFonts w:ascii="Goudy Old Style" w:hAnsi="Goudy Old Style"/>
              </w:rPr>
              <w:t xml:space="preserve"> (</w:t>
            </w:r>
            <w:r w:rsidRPr="009D0C60">
              <w:rPr>
                <w:rFonts w:ascii="Goudy Old Style" w:hAnsi="Goudy Old Style"/>
                <w:i/>
              </w:rPr>
              <w:t>who</w:t>
            </w:r>
            <w:r w:rsidRPr="009D0C60">
              <w:rPr>
                <w:rFonts w:ascii="Goudy Old Style" w:hAnsi="Goudy Old Style"/>
              </w:rPr>
              <w:t>)</w:t>
            </w:r>
          </w:p>
        </w:tc>
      </w:tr>
      <w:tr w:rsidR="00FF2F76" w:rsidRPr="009D0C60" w14:paraId="7450FD31" w14:textId="77777777" w:rsidTr="00D472BF">
        <w:trPr>
          <w:trHeight w:val="232"/>
          <w:jc w:val="center"/>
        </w:trPr>
        <w:tc>
          <w:tcPr>
            <w:tcW w:w="2445" w:type="dxa"/>
            <w:vMerge w:val="restart"/>
          </w:tcPr>
          <w:p w14:paraId="325DABC6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Dialog</w:t>
            </w:r>
          </w:p>
        </w:tc>
        <w:tc>
          <w:tcPr>
            <w:tcW w:w="3485" w:type="dxa"/>
            <w:vMerge w:val="restart"/>
          </w:tcPr>
          <w:p w14:paraId="4E939123" w14:textId="77777777" w:rsidR="00FF2F76" w:rsidRPr="009D0C60" w:rsidRDefault="00FF2F76" w:rsidP="00D472BF">
            <w:pPr>
              <w:ind w:firstLine="0"/>
              <w:jc w:val="left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Kreativitas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dalam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menyusun</w:t>
            </w:r>
            <w:proofErr w:type="spellEnd"/>
            <w:r w:rsidRPr="009D0C60">
              <w:rPr>
                <w:rFonts w:ascii="Goudy Old Style" w:hAnsi="Goudy Old Style"/>
              </w:rPr>
              <w:t xml:space="preserve"> dan </w:t>
            </w:r>
            <w:proofErr w:type="spellStart"/>
            <w:r w:rsidRPr="009D0C60">
              <w:rPr>
                <w:rFonts w:ascii="Goudy Old Style" w:hAnsi="Goudy Old Style"/>
              </w:rPr>
              <w:t>mengembangkan</w:t>
            </w:r>
            <w:proofErr w:type="spellEnd"/>
            <w:r w:rsidRPr="009D0C60">
              <w:rPr>
                <w:rFonts w:ascii="Goudy Old Style" w:hAnsi="Goudy Old Style"/>
              </w:rPr>
              <w:t xml:space="preserve"> dialog</w:t>
            </w:r>
          </w:p>
        </w:tc>
        <w:tc>
          <w:tcPr>
            <w:tcW w:w="2073" w:type="dxa"/>
          </w:tcPr>
          <w:p w14:paraId="0E33CD20" w14:textId="77777777" w:rsidR="00FF2F76" w:rsidRPr="009D0C60" w:rsidRDefault="00FF2F76" w:rsidP="00D472BF">
            <w:pPr>
              <w:ind w:firstLine="0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Kapan (</w:t>
            </w:r>
            <w:r w:rsidRPr="009D0C60">
              <w:rPr>
                <w:rFonts w:ascii="Goudy Old Style" w:hAnsi="Goudy Old Style"/>
                <w:i/>
              </w:rPr>
              <w:t>when</w:t>
            </w:r>
            <w:r w:rsidRPr="009D0C60">
              <w:rPr>
                <w:rFonts w:ascii="Goudy Old Style" w:hAnsi="Goudy Old Style"/>
              </w:rPr>
              <w:t>)</w:t>
            </w:r>
          </w:p>
        </w:tc>
      </w:tr>
      <w:tr w:rsidR="00FF2F76" w:rsidRPr="009D0C60" w14:paraId="49C75ACC" w14:textId="77777777" w:rsidTr="00D472BF">
        <w:trPr>
          <w:trHeight w:val="139"/>
          <w:jc w:val="center"/>
        </w:trPr>
        <w:tc>
          <w:tcPr>
            <w:tcW w:w="2445" w:type="dxa"/>
            <w:vMerge/>
          </w:tcPr>
          <w:p w14:paraId="620E4652" w14:textId="77777777" w:rsidR="00FF2F76" w:rsidRPr="009D0C60" w:rsidRDefault="00FF2F76" w:rsidP="00D472BF">
            <w:pPr>
              <w:rPr>
                <w:rFonts w:ascii="Goudy Old Style" w:hAnsi="Goudy Old Style"/>
              </w:rPr>
            </w:pPr>
          </w:p>
        </w:tc>
        <w:tc>
          <w:tcPr>
            <w:tcW w:w="3485" w:type="dxa"/>
            <w:vMerge/>
          </w:tcPr>
          <w:p w14:paraId="58ACAC00" w14:textId="77777777" w:rsidR="00FF2F76" w:rsidRPr="009D0C60" w:rsidRDefault="00FF2F76" w:rsidP="00D472BF">
            <w:pPr>
              <w:rPr>
                <w:rFonts w:ascii="Goudy Old Style" w:hAnsi="Goudy Old Style"/>
              </w:rPr>
            </w:pPr>
          </w:p>
        </w:tc>
        <w:tc>
          <w:tcPr>
            <w:tcW w:w="2073" w:type="dxa"/>
          </w:tcPr>
          <w:p w14:paraId="734F71A2" w14:textId="77777777" w:rsidR="00FF2F76" w:rsidRPr="009D0C60" w:rsidRDefault="00FF2F76" w:rsidP="00D472BF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Mengapa</w:t>
            </w:r>
            <w:proofErr w:type="spellEnd"/>
            <w:r w:rsidRPr="009D0C60">
              <w:rPr>
                <w:rFonts w:ascii="Goudy Old Style" w:hAnsi="Goudy Old Style"/>
              </w:rPr>
              <w:t xml:space="preserve"> (</w:t>
            </w:r>
            <w:r w:rsidRPr="009D0C60">
              <w:rPr>
                <w:rFonts w:ascii="Goudy Old Style" w:hAnsi="Goudy Old Style"/>
                <w:i/>
              </w:rPr>
              <w:t>why</w:t>
            </w:r>
            <w:r w:rsidRPr="009D0C60">
              <w:rPr>
                <w:rFonts w:ascii="Goudy Old Style" w:hAnsi="Goudy Old Style"/>
              </w:rPr>
              <w:t>)</w:t>
            </w:r>
          </w:p>
        </w:tc>
      </w:tr>
      <w:tr w:rsidR="00FF2F76" w:rsidRPr="009D0C60" w14:paraId="3F79978A" w14:textId="77777777" w:rsidTr="00D472BF">
        <w:trPr>
          <w:trHeight w:val="139"/>
          <w:jc w:val="center"/>
        </w:trPr>
        <w:tc>
          <w:tcPr>
            <w:tcW w:w="2445" w:type="dxa"/>
            <w:vMerge/>
          </w:tcPr>
          <w:p w14:paraId="7FF32331" w14:textId="77777777" w:rsidR="00FF2F76" w:rsidRPr="009D0C60" w:rsidRDefault="00FF2F76" w:rsidP="00D472BF">
            <w:pPr>
              <w:rPr>
                <w:rFonts w:ascii="Goudy Old Style" w:hAnsi="Goudy Old Style"/>
              </w:rPr>
            </w:pPr>
          </w:p>
        </w:tc>
        <w:tc>
          <w:tcPr>
            <w:tcW w:w="3485" w:type="dxa"/>
            <w:vMerge/>
          </w:tcPr>
          <w:p w14:paraId="2D99FBE6" w14:textId="77777777" w:rsidR="00FF2F76" w:rsidRPr="009D0C60" w:rsidRDefault="00FF2F76" w:rsidP="00D472BF">
            <w:pPr>
              <w:rPr>
                <w:rFonts w:ascii="Goudy Old Style" w:hAnsi="Goudy Old Style"/>
              </w:rPr>
            </w:pPr>
          </w:p>
        </w:tc>
        <w:tc>
          <w:tcPr>
            <w:tcW w:w="2073" w:type="dxa"/>
          </w:tcPr>
          <w:p w14:paraId="07616C04" w14:textId="77777777" w:rsidR="00FF2F76" w:rsidRPr="009D0C60" w:rsidRDefault="00FF2F76" w:rsidP="00D472BF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Bagaimana</w:t>
            </w:r>
            <w:proofErr w:type="spellEnd"/>
            <w:r w:rsidRPr="009D0C60">
              <w:rPr>
                <w:rFonts w:ascii="Goudy Old Style" w:hAnsi="Goudy Old Style"/>
              </w:rPr>
              <w:t xml:space="preserve"> (</w:t>
            </w:r>
            <w:r w:rsidRPr="009D0C60">
              <w:rPr>
                <w:rFonts w:ascii="Goudy Old Style" w:hAnsi="Goudy Old Style"/>
                <w:i/>
              </w:rPr>
              <w:t>how</w:t>
            </w:r>
            <w:r w:rsidRPr="009D0C60">
              <w:rPr>
                <w:rFonts w:ascii="Goudy Old Style" w:hAnsi="Goudy Old Style"/>
              </w:rPr>
              <w:t>)</w:t>
            </w:r>
          </w:p>
        </w:tc>
      </w:tr>
    </w:tbl>
    <w:p w14:paraId="6DF6A292" w14:textId="77777777" w:rsidR="00F32EBB" w:rsidRPr="004E5868" w:rsidRDefault="00F32EBB" w:rsidP="00BD7787">
      <w:pPr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4E5868">
        <w:rPr>
          <w:rFonts w:ascii="Goudy Old Style" w:hAnsi="Goudy Old Style"/>
          <w:sz w:val="24"/>
          <w:szCs w:val="24"/>
        </w:rPr>
        <w:t>Selain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itu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menggunakan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instrumen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untuk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mengukur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sejauh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mana </w:t>
      </w:r>
      <w:proofErr w:type="spellStart"/>
      <w:r w:rsidRPr="004E5868">
        <w:rPr>
          <w:rFonts w:ascii="Goudy Old Style" w:hAnsi="Goudy Old Style"/>
          <w:sz w:val="24"/>
          <w:szCs w:val="24"/>
        </w:rPr>
        <w:t>kemampuan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drama. </w:t>
      </w:r>
      <w:proofErr w:type="spellStart"/>
      <w:r w:rsidRPr="004E5868">
        <w:rPr>
          <w:rFonts w:ascii="Goudy Old Style" w:hAnsi="Goudy Old Style"/>
          <w:sz w:val="24"/>
          <w:szCs w:val="24"/>
        </w:rPr>
        <w:t>Adapun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contoh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instrumen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sebagai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berikut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</w:p>
    <w:p w14:paraId="29C7B805" w14:textId="77777777" w:rsidR="00F32EBB" w:rsidRPr="009D0C60" w:rsidRDefault="00F32EBB" w:rsidP="00BD7787">
      <w:pPr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D0C60">
        <w:rPr>
          <w:rFonts w:ascii="Goudy Old Style" w:hAnsi="Goudy Old Style"/>
          <w:sz w:val="24"/>
          <w:szCs w:val="24"/>
        </w:rPr>
        <w:t>Petunjuk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pengisian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kuisioner</w:t>
      </w:r>
      <w:proofErr w:type="spellEnd"/>
      <w:r w:rsidRPr="009D0C60">
        <w:rPr>
          <w:rFonts w:ascii="Goudy Old Style" w:hAnsi="Goudy Old Style"/>
          <w:sz w:val="24"/>
          <w:szCs w:val="24"/>
        </w:rPr>
        <w:t>:</w:t>
      </w:r>
    </w:p>
    <w:p w14:paraId="6DEB70C1" w14:textId="77777777" w:rsidR="00F32EBB" w:rsidRPr="009D0C60" w:rsidRDefault="00F32EBB" w:rsidP="000C64D5">
      <w:pPr>
        <w:pStyle w:val="ListParagraph"/>
        <w:numPr>
          <w:ilvl w:val="0"/>
          <w:numId w:val="7"/>
        </w:numPr>
        <w:overflowPunct/>
        <w:autoSpaceDE/>
        <w:autoSpaceDN/>
        <w:adjustRightInd/>
        <w:ind w:left="284" w:hanging="283"/>
        <w:textAlignment w:val="auto"/>
        <w:rPr>
          <w:rFonts w:ascii="Goudy Old Style" w:hAnsi="Goudy Old Style"/>
        </w:rPr>
      </w:pPr>
      <w:r w:rsidRPr="009D0C60">
        <w:rPr>
          <w:rFonts w:ascii="Goudy Old Style" w:hAnsi="Goudy Old Style"/>
        </w:rPr>
        <w:t xml:space="preserve">Baca </w:t>
      </w:r>
      <w:proofErr w:type="spellStart"/>
      <w:r w:rsidRPr="009D0C60">
        <w:rPr>
          <w:rFonts w:ascii="Goudy Old Style" w:hAnsi="Goudy Old Style"/>
        </w:rPr>
        <w:t>petunjuk</w:t>
      </w:r>
      <w:proofErr w:type="spellEnd"/>
      <w:r w:rsidRPr="009D0C60">
        <w:rPr>
          <w:rFonts w:ascii="Goudy Old Style" w:hAnsi="Goudy Old Style"/>
        </w:rPr>
        <w:t xml:space="preserve"> </w:t>
      </w:r>
      <w:proofErr w:type="spellStart"/>
      <w:r w:rsidRPr="009D0C60">
        <w:rPr>
          <w:rFonts w:ascii="Goudy Old Style" w:hAnsi="Goudy Old Style"/>
        </w:rPr>
        <w:t>pengisian</w:t>
      </w:r>
      <w:proofErr w:type="spellEnd"/>
      <w:r w:rsidRPr="009D0C60">
        <w:rPr>
          <w:rFonts w:ascii="Goudy Old Style" w:hAnsi="Goudy Old Style"/>
        </w:rPr>
        <w:t xml:space="preserve"> </w:t>
      </w:r>
      <w:proofErr w:type="spellStart"/>
      <w:r w:rsidRPr="009D0C60">
        <w:rPr>
          <w:rFonts w:ascii="Goudy Old Style" w:hAnsi="Goudy Old Style"/>
        </w:rPr>
        <w:t>kuis</w:t>
      </w:r>
      <w:proofErr w:type="spellEnd"/>
      <w:r w:rsidR="00ED154D">
        <w:rPr>
          <w:rFonts w:ascii="Goudy Old Style" w:hAnsi="Goudy Old Style"/>
          <w:lang w:val="id-ID"/>
        </w:rPr>
        <w:t>i</w:t>
      </w:r>
      <w:proofErr w:type="spellStart"/>
      <w:r w:rsidRPr="009D0C60">
        <w:rPr>
          <w:rFonts w:ascii="Goudy Old Style" w:hAnsi="Goudy Old Style"/>
        </w:rPr>
        <w:t>oner</w:t>
      </w:r>
      <w:proofErr w:type="spellEnd"/>
      <w:r w:rsidRPr="009D0C60">
        <w:rPr>
          <w:rFonts w:ascii="Goudy Old Style" w:hAnsi="Goudy Old Style"/>
        </w:rPr>
        <w:t xml:space="preserve"> </w:t>
      </w:r>
      <w:proofErr w:type="spellStart"/>
      <w:r w:rsidRPr="009D0C60">
        <w:rPr>
          <w:rFonts w:ascii="Goudy Old Style" w:hAnsi="Goudy Old Style"/>
        </w:rPr>
        <w:t>sesuai</w:t>
      </w:r>
      <w:proofErr w:type="spellEnd"/>
      <w:r w:rsidRPr="009D0C60">
        <w:rPr>
          <w:rFonts w:ascii="Goudy Old Style" w:hAnsi="Goudy Old Style"/>
        </w:rPr>
        <w:t xml:space="preserve"> </w:t>
      </w:r>
      <w:proofErr w:type="spellStart"/>
      <w:r w:rsidRPr="009D0C60">
        <w:rPr>
          <w:rFonts w:ascii="Goudy Old Style" w:hAnsi="Goudy Old Style"/>
        </w:rPr>
        <w:t>dengan</w:t>
      </w:r>
      <w:proofErr w:type="spellEnd"/>
      <w:r w:rsidRPr="009D0C60">
        <w:rPr>
          <w:rFonts w:ascii="Goudy Old Style" w:hAnsi="Goudy Old Style"/>
        </w:rPr>
        <w:t xml:space="preserve"> </w:t>
      </w:r>
      <w:proofErr w:type="spellStart"/>
      <w:r w:rsidRPr="009D0C60">
        <w:rPr>
          <w:rFonts w:ascii="Goudy Old Style" w:hAnsi="Goudy Old Style"/>
        </w:rPr>
        <w:t>pemahaman</w:t>
      </w:r>
      <w:proofErr w:type="spellEnd"/>
      <w:r w:rsidRPr="009D0C60">
        <w:rPr>
          <w:rFonts w:ascii="Goudy Old Style" w:hAnsi="Goudy Old Style"/>
        </w:rPr>
        <w:t xml:space="preserve"> </w:t>
      </w:r>
      <w:proofErr w:type="spellStart"/>
      <w:r w:rsidRPr="009D0C60">
        <w:rPr>
          <w:rFonts w:ascii="Goudy Old Style" w:hAnsi="Goudy Old Style"/>
        </w:rPr>
        <w:t>saudara</w:t>
      </w:r>
      <w:proofErr w:type="spellEnd"/>
      <w:r w:rsidRPr="009D0C60">
        <w:rPr>
          <w:rFonts w:ascii="Goudy Old Style" w:hAnsi="Goudy Old Style"/>
        </w:rPr>
        <w:t>/</w:t>
      </w:r>
      <w:proofErr w:type="spellStart"/>
      <w:r w:rsidRPr="009D0C60">
        <w:rPr>
          <w:rFonts w:ascii="Goudy Old Style" w:hAnsi="Goudy Old Style"/>
        </w:rPr>
        <w:t>saudari</w:t>
      </w:r>
      <w:proofErr w:type="spellEnd"/>
    </w:p>
    <w:p w14:paraId="7C518D40" w14:textId="77777777" w:rsidR="00F32EBB" w:rsidRPr="009D0C60" w:rsidRDefault="00F32EBB" w:rsidP="000C64D5">
      <w:pPr>
        <w:pStyle w:val="ListParagraph"/>
        <w:numPr>
          <w:ilvl w:val="0"/>
          <w:numId w:val="7"/>
        </w:numPr>
        <w:overflowPunct/>
        <w:autoSpaceDE/>
        <w:autoSpaceDN/>
        <w:adjustRightInd/>
        <w:ind w:left="284" w:hanging="283"/>
        <w:textAlignment w:val="auto"/>
        <w:rPr>
          <w:rFonts w:ascii="Goudy Old Style" w:hAnsi="Goudy Old Style"/>
        </w:rPr>
      </w:pPr>
      <w:r w:rsidRPr="009D0C60">
        <w:rPr>
          <w:rFonts w:ascii="Goudy Old Style" w:hAnsi="Goudy Old Style"/>
        </w:rPr>
        <w:t xml:space="preserve">Beri </w:t>
      </w:r>
      <w:proofErr w:type="spellStart"/>
      <w:r w:rsidRPr="009D0C60">
        <w:rPr>
          <w:rFonts w:ascii="Goudy Old Style" w:hAnsi="Goudy Old Style"/>
        </w:rPr>
        <w:t>tanda</w:t>
      </w:r>
      <w:proofErr w:type="spellEnd"/>
      <w:r w:rsidRPr="009D0C60">
        <w:rPr>
          <w:rFonts w:ascii="Goudy Old Style" w:hAnsi="Goudy Old Style"/>
        </w:rPr>
        <w:t xml:space="preserve"> </w:t>
      </w:r>
      <w:proofErr w:type="spellStart"/>
      <w:r w:rsidRPr="009D0C60">
        <w:rPr>
          <w:rFonts w:ascii="Goudy Old Style" w:hAnsi="Goudy Old Style"/>
        </w:rPr>
        <w:t>ceklist</w:t>
      </w:r>
      <w:proofErr w:type="spellEnd"/>
      <w:r w:rsidRPr="009D0C60">
        <w:rPr>
          <w:rFonts w:ascii="Goudy Old Style" w:hAnsi="Goudy Old Style"/>
        </w:rPr>
        <w:t xml:space="preserve"> (√) pada </w:t>
      </w:r>
      <w:proofErr w:type="spellStart"/>
      <w:r w:rsidRPr="009D0C60">
        <w:rPr>
          <w:rFonts w:ascii="Goudy Old Style" w:hAnsi="Goudy Old Style"/>
        </w:rPr>
        <w:t>kolom</w:t>
      </w:r>
      <w:proofErr w:type="spellEnd"/>
      <w:r w:rsidRPr="009D0C60">
        <w:rPr>
          <w:rFonts w:ascii="Goudy Old Style" w:hAnsi="Goudy Old Style"/>
        </w:rPr>
        <w:t xml:space="preserve"> </w:t>
      </w:r>
      <w:proofErr w:type="spellStart"/>
      <w:r w:rsidRPr="009D0C60">
        <w:rPr>
          <w:rFonts w:ascii="Goudy Old Style" w:hAnsi="Goudy Old Style"/>
        </w:rPr>
        <w:t>p</w:t>
      </w:r>
      <w:r>
        <w:rPr>
          <w:rFonts w:ascii="Goudy Old Style" w:hAnsi="Goudy Old Style"/>
        </w:rPr>
        <w:t>ensekoran</w:t>
      </w:r>
      <w:proofErr w:type="spellEnd"/>
      <w:r>
        <w:rPr>
          <w:rFonts w:ascii="Goudy Old Style" w:hAnsi="Goudy Old Style"/>
        </w:rPr>
        <w:t xml:space="preserve"> yang </w:t>
      </w:r>
      <w:proofErr w:type="spellStart"/>
      <w:r>
        <w:rPr>
          <w:rFonts w:ascii="Goudy Old Style" w:hAnsi="Goudy Old Style"/>
        </w:rPr>
        <w:t>telah</w:t>
      </w:r>
      <w:proofErr w:type="spellEnd"/>
      <w:r>
        <w:rPr>
          <w:rFonts w:ascii="Goudy Old Style" w:hAnsi="Goudy Old Style"/>
        </w:rPr>
        <w:t xml:space="preserve"> </w:t>
      </w:r>
      <w:proofErr w:type="spellStart"/>
      <w:r>
        <w:rPr>
          <w:rFonts w:ascii="Goudy Old Style" w:hAnsi="Goudy Old Style"/>
        </w:rPr>
        <w:t>disediakan</w:t>
      </w:r>
      <w:proofErr w:type="spellEnd"/>
    </w:p>
    <w:p w14:paraId="5FA4DB3E" w14:textId="77777777" w:rsidR="00F32EBB" w:rsidRPr="009D0C60" w:rsidRDefault="00F32EBB" w:rsidP="000C64D5">
      <w:pPr>
        <w:ind w:left="284" w:firstLine="0"/>
        <w:rPr>
          <w:rFonts w:ascii="Goudy Old Style" w:hAnsi="Goudy Old Style"/>
          <w:sz w:val="24"/>
          <w:szCs w:val="24"/>
        </w:rPr>
      </w:pPr>
      <w:r w:rsidRPr="009D0C60">
        <w:rPr>
          <w:rFonts w:ascii="Goudy Old Style" w:hAnsi="Goudy Old Style"/>
          <w:sz w:val="24"/>
          <w:szCs w:val="24"/>
        </w:rPr>
        <w:t xml:space="preserve">Biodata </w:t>
      </w:r>
      <w:proofErr w:type="spellStart"/>
      <w:r w:rsidRPr="009D0C60">
        <w:rPr>
          <w:rFonts w:ascii="Goudy Old Style" w:hAnsi="Goudy Old Style"/>
          <w:sz w:val="24"/>
          <w:szCs w:val="24"/>
        </w:rPr>
        <w:t>sampel</w:t>
      </w:r>
      <w:proofErr w:type="spellEnd"/>
    </w:p>
    <w:p w14:paraId="527BB143" w14:textId="77777777" w:rsidR="00F32EBB" w:rsidRPr="009D0C60" w:rsidRDefault="00F32EBB" w:rsidP="000C64D5">
      <w:pPr>
        <w:ind w:left="284" w:firstLine="0"/>
        <w:rPr>
          <w:rFonts w:ascii="Goudy Old Style" w:hAnsi="Goudy Old Style"/>
          <w:sz w:val="24"/>
          <w:szCs w:val="24"/>
        </w:rPr>
      </w:pPr>
      <w:r w:rsidRPr="009D0C60">
        <w:rPr>
          <w:rFonts w:ascii="Goudy Old Style" w:hAnsi="Goudy Old Style"/>
          <w:sz w:val="24"/>
          <w:szCs w:val="24"/>
        </w:rPr>
        <w:t xml:space="preserve">Nama </w:t>
      </w:r>
      <w:proofErr w:type="spellStart"/>
      <w:r w:rsidRPr="009D0C60">
        <w:rPr>
          <w:rFonts w:ascii="Goudy Old Style" w:hAnsi="Goudy Old Style"/>
          <w:sz w:val="24"/>
          <w:szCs w:val="24"/>
        </w:rPr>
        <w:t>Mahasiswa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: </w:t>
      </w:r>
    </w:p>
    <w:p w14:paraId="6E4C4C13" w14:textId="77777777" w:rsidR="00F32EBB" w:rsidRPr="009D0C60" w:rsidRDefault="00F32EBB" w:rsidP="000C64D5">
      <w:pPr>
        <w:ind w:left="284" w:firstLine="0"/>
        <w:rPr>
          <w:rFonts w:ascii="Goudy Old Style" w:hAnsi="Goudy Old Style"/>
          <w:sz w:val="24"/>
          <w:szCs w:val="24"/>
        </w:rPr>
      </w:pPr>
      <w:proofErr w:type="gramStart"/>
      <w:r w:rsidRPr="009D0C60">
        <w:rPr>
          <w:rFonts w:ascii="Goudy Old Style" w:hAnsi="Goudy Old Style"/>
          <w:sz w:val="24"/>
          <w:szCs w:val="24"/>
        </w:rPr>
        <w:t>NIM :</w:t>
      </w:r>
      <w:proofErr w:type="gramEnd"/>
      <w:r w:rsidRPr="009D0C60">
        <w:rPr>
          <w:rFonts w:ascii="Goudy Old Style" w:hAnsi="Goudy Old Style"/>
          <w:sz w:val="24"/>
          <w:szCs w:val="24"/>
        </w:rPr>
        <w:t xml:space="preserve"> </w:t>
      </w:r>
    </w:p>
    <w:p w14:paraId="000F74F6" w14:textId="77777777" w:rsidR="00F32EBB" w:rsidRPr="009D0C60" w:rsidRDefault="00F32EBB" w:rsidP="000C64D5">
      <w:pPr>
        <w:ind w:left="284" w:firstLine="0"/>
        <w:rPr>
          <w:rFonts w:ascii="Goudy Old Style" w:hAnsi="Goudy Old Style"/>
          <w:sz w:val="24"/>
          <w:szCs w:val="24"/>
        </w:rPr>
      </w:pPr>
      <w:proofErr w:type="gramStart"/>
      <w:r w:rsidRPr="009D0C60">
        <w:rPr>
          <w:rFonts w:ascii="Goudy Old Style" w:hAnsi="Goudy Old Style"/>
          <w:sz w:val="24"/>
          <w:szCs w:val="24"/>
        </w:rPr>
        <w:t>Prodi :</w:t>
      </w:r>
      <w:proofErr w:type="gramEnd"/>
      <w:r w:rsidRPr="009D0C60">
        <w:rPr>
          <w:rFonts w:ascii="Goudy Old Style" w:hAnsi="Goudy Old Style"/>
          <w:sz w:val="24"/>
          <w:szCs w:val="24"/>
        </w:rPr>
        <w:t xml:space="preserve"> </w:t>
      </w:r>
    </w:p>
    <w:p w14:paraId="6C069ED0" w14:textId="77777777" w:rsidR="00F32EBB" w:rsidRPr="009D0C60" w:rsidRDefault="00F32EBB" w:rsidP="000C64D5">
      <w:pPr>
        <w:spacing w:before="120" w:after="120"/>
        <w:ind w:firstLine="181"/>
        <w:jc w:val="center"/>
        <w:rPr>
          <w:rFonts w:ascii="Goudy Old Style" w:hAnsi="Goudy Old Style"/>
          <w:sz w:val="24"/>
          <w:szCs w:val="24"/>
        </w:rPr>
      </w:pPr>
      <w:proofErr w:type="spellStart"/>
      <w:r w:rsidRPr="007379E1">
        <w:rPr>
          <w:rFonts w:ascii="Goudy Old Style" w:hAnsi="Goudy Old Style"/>
          <w:b/>
          <w:bCs/>
          <w:sz w:val="24"/>
          <w:szCs w:val="24"/>
        </w:rPr>
        <w:t>Tabel</w:t>
      </w:r>
      <w:proofErr w:type="spellEnd"/>
      <w:r w:rsidRPr="007379E1">
        <w:rPr>
          <w:rFonts w:ascii="Goudy Old Style" w:hAnsi="Goudy Old Style"/>
          <w:b/>
          <w:bCs/>
          <w:sz w:val="24"/>
          <w:szCs w:val="24"/>
        </w:rPr>
        <w:t xml:space="preserve"> 2.</w:t>
      </w:r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Instrumen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Penilain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Naskah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Drama</w:t>
      </w:r>
    </w:p>
    <w:tbl>
      <w:tblPr>
        <w:tblStyle w:val="TableGrid"/>
        <w:tblW w:w="9247" w:type="dxa"/>
        <w:tblInd w:w="39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432"/>
        <w:gridCol w:w="425"/>
        <w:gridCol w:w="426"/>
        <w:gridCol w:w="425"/>
        <w:gridCol w:w="425"/>
        <w:gridCol w:w="1302"/>
      </w:tblGrid>
      <w:tr w:rsidR="00F32EBB" w:rsidRPr="006668DB" w14:paraId="4898CFCA" w14:textId="77777777" w:rsidTr="00FF2F76"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55077A2A" w14:textId="77777777" w:rsidR="00F32EBB" w:rsidRPr="006668DB" w:rsidRDefault="00F32EBB" w:rsidP="000C64D5">
            <w:pPr>
              <w:jc w:val="center"/>
              <w:rPr>
                <w:rFonts w:ascii="Goudy Old Style" w:hAnsi="Goudy Old Style"/>
                <w:bCs/>
              </w:rPr>
            </w:pPr>
            <w:r w:rsidRPr="006668DB">
              <w:rPr>
                <w:rFonts w:ascii="Goudy Old Style" w:hAnsi="Goudy Old Style"/>
                <w:bCs/>
              </w:rPr>
              <w:t>No</w:t>
            </w:r>
          </w:p>
        </w:tc>
        <w:tc>
          <w:tcPr>
            <w:tcW w:w="5103" w:type="dxa"/>
            <w:vMerge w:val="restart"/>
            <w:shd w:val="clear" w:color="auto" w:fill="F2F2F2" w:themeFill="background1" w:themeFillShade="F2"/>
            <w:vAlign w:val="center"/>
          </w:tcPr>
          <w:p w14:paraId="1AE67467" w14:textId="77777777" w:rsidR="00F32EBB" w:rsidRPr="006668DB" w:rsidRDefault="00F32EBB" w:rsidP="000C64D5">
            <w:pPr>
              <w:jc w:val="center"/>
              <w:rPr>
                <w:rFonts w:ascii="Goudy Old Style" w:hAnsi="Goudy Old Style"/>
                <w:bCs/>
              </w:rPr>
            </w:pPr>
            <w:proofErr w:type="spellStart"/>
            <w:r w:rsidRPr="006668DB">
              <w:rPr>
                <w:rFonts w:ascii="Goudy Old Style" w:hAnsi="Goudy Old Style"/>
                <w:bCs/>
              </w:rPr>
              <w:t>Pertanyaan</w:t>
            </w:r>
            <w:proofErr w:type="spellEnd"/>
            <w:r w:rsidRPr="006668DB">
              <w:rPr>
                <w:rFonts w:ascii="Goudy Old Style" w:hAnsi="Goudy Old Style"/>
                <w:bCs/>
              </w:rPr>
              <w:t xml:space="preserve"> </w:t>
            </w:r>
            <w:proofErr w:type="spellStart"/>
            <w:r w:rsidRPr="006668DB">
              <w:rPr>
                <w:rFonts w:ascii="Goudy Old Style" w:hAnsi="Goudy Old Style"/>
                <w:bCs/>
              </w:rPr>
              <w:t>Penelitian</w:t>
            </w:r>
            <w:proofErr w:type="spellEnd"/>
          </w:p>
        </w:tc>
        <w:tc>
          <w:tcPr>
            <w:tcW w:w="2133" w:type="dxa"/>
            <w:gridSpan w:val="5"/>
            <w:shd w:val="clear" w:color="auto" w:fill="F2F2F2" w:themeFill="background1" w:themeFillShade="F2"/>
            <w:vAlign w:val="center"/>
          </w:tcPr>
          <w:p w14:paraId="160C506A" w14:textId="77777777" w:rsidR="00F32EBB" w:rsidRPr="006668DB" w:rsidRDefault="00F32EBB" w:rsidP="000C64D5">
            <w:pPr>
              <w:jc w:val="center"/>
              <w:rPr>
                <w:rFonts w:ascii="Goudy Old Style" w:hAnsi="Goudy Old Style"/>
                <w:bCs/>
              </w:rPr>
            </w:pPr>
            <w:r w:rsidRPr="006668DB">
              <w:rPr>
                <w:rFonts w:ascii="Goudy Old Style" w:hAnsi="Goudy Old Style"/>
                <w:bCs/>
              </w:rPr>
              <w:t>SKOR</w:t>
            </w:r>
          </w:p>
        </w:tc>
        <w:tc>
          <w:tcPr>
            <w:tcW w:w="1302" w:type="dxa"/>
            <w:vMerge w:val="restart"/>
            <w:shd w:val="clear" w:color="auto" w:fill="F2F2F2" w:themeFill="background1" w:themeFillShade="F2"/>
            <w:vAlign w:val="center"/>
          </w:tcPr>
          <w:p w14:paraId="7175A070" w14:textId="77777777" w:rsidR="00F32EBB" w:rsidRPr="006668DB" w:rsidRDefault="00F32EBB" w:rsidP="000C64D5">
            <w:pPr>
              <w:ind w:firstLine="0"/>
              <w:jc w:val="center"/>
              <w:rPr>
                <w:rFonts w:ascii="Goudy Old Style" w:hAnsi="Goudy Old Style"/>
                <w:bCs/>
              </w:rPr>
            </w:pPr>
            <w:proofErr w:type="spellStart"/>
            <w:r w:rsidRPr="006668DB">
              <w:rPr>
                <w:rFonts w:ascii="Goudy Old Style" w:hAnsi="Goudy Old Style"/>
                <w:bCs/>
              </w:rPr>
              <w:t>Keterangan</w:t>
            </w:r>
            <w:proofErr w:type="spellEnd"/>
          </w:p>
        </w:tc>
      </w:tr>
      <w:tr w:rsidR="00F32EBB" w:rsidRPr="006668DB" w14:paraId="6F3AD8BD" w14:textId="77777777" w:rsidTr="00FF2F76"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29684FD3" w14:textId="77777777" w:rsidR="00F32EBB" w:rsidRPr="006668DB" w:rsidRDefault="00F32EBB" w:rsidP="000C64D5">
            <w:pPr>
              <w:jc w:val="center"/>
              <w:rPr>
                <w:rFonts w:ascii="Goudy Old Style" w:hAnsi="Goudy Old Style"/>
                <w:bCs/>
              </w:rPr>
            </w:pPr>
          </w:p>
        </w:tc>
        <w:tc>
          <w:tcPr>
            <w:tcW w:w="5103" w:type="dxa"/>
            <w:vMerge/>
            <w:shd w:val="clear" w:color="auto" w:fill="F2F2F2" w:themeFill="background1" w:themeFillShade="F2"/>
            <w:vAlign w:val="center"/>
          </w:tcPr>
          <w:p w14:paraId="21CB2A85" w14:textId="77777777" w:rsidR="00F32EBB" w:rsidRPr="006668DB" w:rsidRDefault="00F32EBB" w:rsidP="000C64D5">
            <w:pPr>
              <w:jc w:val="center"/>
              <w:rPr>
                <w:rFonts w:ascii="Goudy Old Style" w:hAnsi="Goudy Old Style"/>
                <w:bCs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0A2AF421" w14:textId="77777777" w:rsidR="00F32EBB" w:rsidRPr="006668DB" w:rsidRDefault="00F32EBB" w:rsidP="000C64D5">
            <w:pPr>
              <w:ind w:firstLine="0"/>
              <w:jc w:val="center"/>
              <w:rPr>
                <w:rFonts w:ascii="Goudy Old Style" w:hAnsi="Goudy Old Style"/>
                <w:bCs/>
              </w:rPr>
            </w:pPr>
            <w:r w:rsidRPr="006668DB">
              <w:rPr>
                <w:rFonts w:ascii="Goudy Old Style" w:hAnsi="Goudy Old Style"/>
                <w:bCs/>
              </w:rPr>
              <w:t>1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2CE4583A" w14:textId="77777777" w:rsidR="00F32EBB" w:rsidRPr="006668DB" w:rsidRDefault="00F32EBB" w:rsidP="000C64D5">
            <w:pPr>
              <w:ind w:firstLine="0"/>
              <w:jc w:val="center"/>
              <w:rPr>
                <w:rFonts w:ascii="Goudy Old Style" w:hAnsi="Goudy Old Style"/>
                <w:bCs/>
              </w:rPr>
            </w:pPr>
            <w:r w:rsidRPr="006668DB">
              <w:rPr>
                <w:rFonts w:ascii="Goudy Old Style" w:hAnsi="Goudy Old Style"/>
                <w:bCs/>
              </w:rPr>
              <w:t>2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F19726D" w14:textId="77777777" w:rsidR="00F32EBB" w:rsidRPr="006668DB" w:rsidRDefault="00F32EBB" w:rsidP="000C64D5">
            <w:pPr>
              <w:ind w:firstLine="0"/>
              <w:jc w:val="center"/>
              <w:rPr>
                <w:rFonts w:ascii="Goudy Old Style" w:hAnsi="Goudy Old Style"/>
                <w:bCs/>
              </w:rPr>
            </w:pPr>
            <w:r w:rsidRPr="006668DB">
              <w:rPr>
                <w:rFonts w:ascii="Goudy Old Style" w:hAnsi="Goudy Old Style"/>
                <w:bCs/>
              </w:rPr>
              <w:t>3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E4792C5" w14:textId="77777777" w:rsidR="00F32EBB" w:rsidRPr="006668DB" w:rsidRDefault="00F32EBB" w:rsidP="000C64D5">
            <w:pPr>
              <w:ind w:firstLine="0"/>
              <w:jc w:val="center"/>
              <w:rPr>
                <w:rFonts w:ascii="Goudy Old Style" w:hAnsi="Goudy Old Style"/>
                <w:bCs/>
              </w:rPr>
            </w:pPr>
            <w:r w:rsidRPr="006668DB">
              <w:rPr>
                <w:rFonts w:ascii="Goudy Old Style" w:hAnsi="Goudy Old Style"/>
                <w:bCs/>
              </w:rPr>
              <w:t>4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AD65ADF" w14:textId="77777777" w:rsidR="00F32EBB" w:rsidRPr="006668DB" w:rsidRDefault="00F32EBB" w:rsidP="000C64D5">
            <w:pPr>
              <w:ind w:firstLine="0"/>
              <w:jc w:val="center"/>
              <w:rPr>
                <w:rFonts w:ascii="Goudy Old Style" w:hAnsi="Goudy Old Style"/>
                <w:bCs/>
              </w:rPr>
            </w:pPr>
            <w:r w:rsidRPr="006668DB">
              <w:rPr>
                <w:rFonts w:ascii="Goudy Old Style" w:hAnsi="Goudy Old Style"/>
                <w:bCs/>
              </w:rPr>
              <w:t>5</w:t>
            </w:r>
          </w:p>
        </w:tc>
        <w:tc>
          <w:tcPr>
            <w:tcW w:w="1302" w:type="dxa"/>
            <w:vMerge/>
            <w:shd w:val="clear" w:color="auto" w:fill="F2F2F2" w:themeFill="background1" w:themeFillShade="F2"/>
            <w:vAlign w:val="center"/>
          </w:tcPr>
          <w:p w14:paraId="4C68E58B" w14:textId="77777777" w:rsidR="00F32EBB" w:rsidRPr="006668DB" w:rsidRDefault="00F32EBB" w:rsidP="000C64D5">
            <w:pPr>
              <w:jc w:val="center"/>
              <w:rPr>
                <w:rFonts w:ascii="Goudy Old Style" w:hAnsi="Goudy Old Style"/>
                <w:bCs/>
              </w:rPr>
            </w:pPr>
          </w:p>
        </w:tc>
      </w:tr>
      <w:tr w:rsidR="00F32EBB" w:rsidRPr="009D0C60" w14:paraId="7ADC590B" w14:textId="77777777" w:rsidTr="00FF2F76">
        <w:tc>
          <w:tcPr>
            <w:tcW w:w="709" w:type="dxa"/>
          </w:tcPr>
          <w:p w14:paraId="3F99C34C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1</w:t>
            </w:r>
          </w:p>
        </w:tc>
        <w:tc>
          <w:tcPr>
            <w:tcW w:w="5103" w:type="dxa"/>
          </w:tcPr>
          <w:p w14:paraId="08E5FF2C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Menganalisis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lokal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Mbojo</w:t>
            </w:r>
            <w:proofErr w:type="spellEnd"/>
            <w:r w:rsidRPr="009D0C60">
              <w:rPr>
                <w:rFonts w:ascii="Goudy Old Style" w:hAnsi="Goudy Old Style"/>
              </w:rPr>
              <w:t xml:space="preserve"> yang </w:t>
            </w:r>
            <w:proofErr w:type="spellStart"/>
            <w:r w:rsidRPr="009D0C60">
              <w:rPr>
                <w:rFonts w:ascii="Goudy Old Style" w:hAnsi="Goudy Old Style"/>
              </w:rPr>
              <w:t>sesuai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dengan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karakternya</w:t>
            </w:r>
            <w:proofErr w:type="spellEnd"/>
            <w:r w:rsidRPr="009D0C60">
              <w:rPr>
                <w:rFonts w:ascii="Goudy Old Style" w:hAnsi="Goudy Old Style"/>
              </w:rPr>
              <w:t xml:space="preserve"> (</w:t>
            </w:r>
            <w:proofErr w:type="spellStart"/>
            <w:r w:rsidRPr="009D0C60">
              <w:rPr>
                <w:rFonts w:ascii="Goudy Old Style" w:hAnsi="Goudy Old Style"/>
              </w:rPr>
              <w:t>bidang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politik</w:t>
            </w:r>
            <w:proofErr w:type="spellEnd"/>
            <w:r w:rsidRPr="009D0C60">
              <w:rPr>
                <w:rFonts w:ascii="Goudy Old Style" w:hAnsi="Goudy Old Style"/>
              </w:rPr>
              <w:t xml:space="preserve">, </w:t>
            </w:r>
            <w:proofErr w:type="spellStart"/>
            <w:r w:rsidRPr="009D0C60">
              <w:rPr>
                <w:rFonts w:ascii="Goudy Old Style" w:hAnsi="Goudy Old Style"/>
              </w:rPr>
              <w:t>kebudayaan</w:t>
            </w:r>
            <w:proofErr w:type="spellEnd"/>
            <w:r w:rsidRPr="009D0C60">
              <w:rPr>
                <w:rFonts w:ascii="Goudy Old Style" w:hAnsi="Goudy Old Style"/>
              </w:rPr>
              <w:t xml:space="preserve">, dan </w:t>
            </w:r>
            <w:proofErr w:type="spellStart"/>
            <w:r w:rsidRPr="009D0C60">
              <w:rPr>
                <w:rFonts w:ascii="Goudy Old Style" w:hAnsi="Goudy Old Style"/>
              </w:rPr>
              <w:t>sebagainya</w:t>
            </w:r>
            <w:proofErr w:type="spellEnd"/>
            <w:r w:rsidRPr="009D0C60">
              <w:rPr>
                <w:rFonts w:ascii="Goudy Old Style" w:hAnsi="Goudy Old Style"/>
              </w:rPr>
              <w:t>)</w:t>
            </w:r>
          </w:p>
        </w:tc>
        <w:tc>
          <w:tcPr>
            <w:tcW w:w="432" w:type="dxa"/>
          </w:tcPr>
          <w:p w14:paraId="7A7AF62D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5A430938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58C58056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2BD938A9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475F87EE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36EE9BD0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  <w:tr w:rsidR="00F32EBB" w:rsidRPr="009D0C60" w14:paraId="04D0D879" w14:textId="77777777" w:rsidTr="00FF2F76">
        <w:tc>
          <w:tcPr>
            <w:tcW w:w="709" w:type="dxa"/>
          </w:tcPr>
          <w:p w14:paraId="7250FD12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2</w:t>
            </w:r>
          </w:p>
        </w:tc>
        <w:tc>
          <w:tcPr>
            <w:tcW w:w="5103" w:type="dxa"/>
          </w:tcPr>
          <w:p w14:paraId="280981F8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Memahami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karakteristik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lokal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Mbojo</w:t>
            </w:r>
            <w:proofErr w:type="spellEnd"/>
            <w:r w:rsidRPr="009D0C60">
              <w:rPr>
                <w:rFonts w:ascii="Goudy Old Style" w:hAnsi="Goudy Old Style"/>
              </w:rPr>
              <w:t xml:space="preserve"> yang di data</w:t>
            </w:r>
          </w:p>
        </w:tc>
        <w:tc>
          <w:tcPr>
            <w:tcW w:w="432" w:type="dxa"/>
          </w:tcPr>
          <w:p w14:paraId="0FCBC643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1781B08A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655E5A73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6FC0D015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52FB9B75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1987ABA7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  <w:tr w:rsidR="00F32EBB" w:rsidRPr="009D0C60" w14:paraId="33A32377" w14:textId="77777777" w:rsidTr="00FF2F76">
        <w:tc>
          <w:tcPr>
            <w:tcW w:w="709" w:type="dxa"/>
          </w:tcPr>
          <w:p w14:paraId="5B0D5347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3</w:t>
            </w:r>
          </w:p>
        </w:tc>
        <w:tc>
          <w:tcPr>
            <w:tcW w:w="5103" w:type="dxa"/>
          </w:tcPr>
          <w:p w14:paraId="2940A2E9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Karakter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positif</w:t>
            </w:r>
            <w:proofErr w:type="spellEnd"/>
            <w:r w:rsidRPr="009D0C60">
              <w:rPr>
                <w:rFonts w:ascii="Goudy Old Style" w:hAnsi="Goudy Old Style"/>
              </w:rPr>
              <w:t xml:space="preserve"> yang </w:t>
            </w:r>
            <w:proofErr w:type="spellStart"/>
            <w:r w:rsidRPr="009D0C60">
              <w:rPr>
                <w:rFonts w:ascii="Goudy Old Style" w:hAnsi="Goudy Old Style"/>
              </w:rPr>
              <w:t>ditampilkan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lokal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Mbojo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432" w:type="dxa"/>
          </w:tcPr>
          <w:p w14:paraId="2FB68F80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09ABE696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22B9CE1A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4D248B78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0E075423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4A337883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  <w:tr w:rsidR="00F32EBB" w:rsidRPr="009D0C60" w14:paraId="183F0F34" w14:textId="77777777" w:rsidTr="00FF2F76">
        <w:tc>
          <w:tcPr>
            <w:tcW w:w="709" w:type="dxa"/>
          </w:tcPr>
          <w:p w14:paraId="149458F6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4</w:t>
            </w:r>
          </w:p>
        </w:tc>
        <w:tc>
          <w:tcPr>
            <w:tcW w:w="5103" w:type="dxa"/>
          </w:tcPr>
          <w:p w14:paraId="1A2588D8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Karakter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Mbojo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dalam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berinteraksi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dengan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masyarakat</w:t>
            </w:r>
            <w:proofErr w:type="spellEnd"/>
          </w:p>
        </w:tc>
        <w:tc>
          <w:tcPr>
            <w:tcW w:w="432" w:type="dxa"/>
          </w:tcPr>
          <w:p w14:paraId="2CFF9824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647C7677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15D9A7D2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5A07EF0A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7D6A44F8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70E4E556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  <w:tr w:rsidR="00F32EBB" w:rsidRPr="009D0C60" w14:paraId="5F044D0F" w14:textId="77777777" w:rsidTr="00FF2F76">
        <w:tc>
          <w:tcPr>
            <w:tcW w:w="709" w:type="dxa"/>
          </w:tcPr>
          <w:p w14:paraId="4636F437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5</w:t>
            </w:r>
          </w:p>
        </w:tc>
        <w:tc>
          <w:tcPr>
            <w:tcW w:w="5103" w:type="dxa"/>
          </w:tcPr>
          <w:p w14:paraId="4543AFE8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Sikap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Mbojo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dalam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petuah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nenek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moyang</w:t>
            </w:r>
            <w:proofErr w:type="spellEnd"/>
          </w:p>
        </w:tc>
        <w:tc>
          <w:tcPr>
            <w:tcW w:w="432" w:type="dxa"/>
          </w:tcPr>
          <w:p w14:paraId="50C02D86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779F4A23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34EC2676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628C5F8C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3E3A602A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60881115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  <w:tr w:rsidR="00F32EBB" w:rsidRPr="009D0C60" w14:paraId="3F9A010E" w14:textId="77777777" w:rsidTr="00FF2F76">
        <w:tc>
          <w:tcPr>
            <w:tcW w:w="709" w:type="dxa"/>
          </w:tcPr>
          <w:p w14:paraId="430D3102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6</w:t>
            </w:r>
          </w:p>
        </w:tc>
        <w:tc>
          <w:tcPr>
            <w:tcW w:w="5103" w:type="dxa"/>
          </w:tcPr>
          <w:p w14:paraId="6C1DFD87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Sikap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Mbojo</w:t>
            </w:r>
            <w:proofErr w:type="spellEnd"/>
            <w:r w:rsidRPr="009D0C60">
              <w:rPr>
                <w:rFonts w:ascii="Goudy Old Style" w:hAnsi="Goudy Old Style"/>
              </w:rPr>
              <w:t xml:space="preserve"> yang </w:t>
            </w:r>
            <w:proofErr w:type="spellStart"/>
            <w:r w:rsidRPr="009D0C60">
              <w:rPr>
                <w:rFonts w:ascii="Goudy Old Style" w:hAnsi="Goudy Old Style"/>
              </w:rPr>
              <w:t>sesuai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dengan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adat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istiadat</w:t>
            </w:r>
            <w:proofErr w:type="spellEnd"/>
            <w:r w:rsidRPr="009D0C60">
              <w:rPr>
                <w:rFonts w:ascii="Goudy Old Style" w:hAnsi="Goudy Old Style"/>
              </w:rPr>
              <w:t xml:space="preserve"> dan </w:t>
            </w:r>
            <w:proofErr w:type="spellStart"/>
            <w:proofErr w:type="gramStart"/>
            <w:r w:rsidRPr="009D0C60">
              <w:rPr>
                <w:rFonts w:ascii="Goudy Old Style" w:hAnsi="Goudy Old Style"/>
              </w:rPr>
              <w:t>filosofi</w:t>
            </w:r>
            <w:proofErr w:type="spellEnd"/>
            <w:r w:rsidRPr="009D0C60">
              <w:rPr>
                <w:rFonts w:ascii="Goudy Old Style" w:hAnsi="Goudy Old Style"/>
              </w:rPr>
              <w:t xml:space="preserve">  (</w:t>
            </w:r>
            <w:proofErr w:type="spellStart"/>
            <w:proofErr w:type="gramEnd"/>
            <w:r w:rsidRPr="009D0C60">
              <w:rPr>
                <w:rFonts w:ascii="Goudy Old Style" w:hAnsi="Goudy Old Style"/>
                <w:i/>
              </w:rPr>
              <w:t>maja</w:t>
            </w:r>
            <w:proofErr w:type="spellEnd"/>
            <w:r w:rsidRPr="009D0C60">
              <w:rPr>
                <w:rFonts w:ascii="Goudy Old Style" w:hAnsi="Goudy Old Style"/>
                <w:i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labo</w:t>
            </w:r>
            <w:proofErr w:type="spellEnd"/>
            <w:r w:rsidRPr="009D0C60">
              <w:rPr>
                <w:rFonts w:ascii="Goudy Old Style" w:hAnsi="Goudy Old Style"/>
                <w:i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dahu</w:t>
            </w:r>
            <w:proofErr w:type="spellEnd"/>
            <w:r w:rsidRPr="009D0C60">
              <w:rPr>
                <w:rFonts w:ascii="Goudy Old Style" w:hAnsi="Goudy Old Style"/>
              </w:rPr>
              <w:t>)</w:t>
            </w:r>
          </w:p>
        </w:tc>
        <w:tc>
          <w:tcPr>
            <w:tcW w:w="432" w:type="dxa"/>
          </w:tcPr>
          <w:p w14:paraId="55942225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2EEEDA42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1C37D046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243DCD0C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71F00100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1F634D52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  <w:tr w:rsidR="00F32EBB" w:rsidRPr="009D0C60" w14:paraId="3E12F857" w14:textId="77777777" w:rsidTr="00FF2F76">
        <w:tc>
          <w:tcPr>
            <w:tcW w:w="709" w:type="dxa"/>
          </w:tcPr>
          <w:p w14:paraId="12274DC1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7</w:t>
            </w:r>
          </w:p>
        </w:tc>
        <w:tc>
          <w:tcPr>
            <w:tcW w:w="5103" w:type="dxa"/>
          </w:tcPr>
          <w:p w14:paraId="08DEAC86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Keterkaitan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antara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lokal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dengan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pengembangan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karakter</w:t>
            </w:r>
            <w:proofErr w:type="spellEnd"/>
          </w:p>
        </w:tc>
        <w:tc>
          <w:tcPr>
            <w:tcW w:w="432" w:type="dxa"/>
          </w:tcPr>
          <w:p w14:paraId="618D4820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0414DD5A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2F7C847D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56F36B20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5361A1E9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638D4813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  <w:tr w:rsidR="00F32EBB" w:rsidRPr="009D0C60" w14:paraId="46028A3D" w14:textId="77777777" w:rsidTr="00FF2F76">
        <w:tc>
          <w:tcPr>
            <w:tcW w:w="709" w:type="dxa"/>
          </w:tcPr>
          <w:p w14:paraId="78CDE99C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8</w:t>
            </w:r>
          </w:p>
        </w:tc>
        <w:tc>
          <w:tcPr>
            <w:tcW w:w="5103" w:type="dxa"/>
          </w:tcPr>
          <w:p w14:paraId="0E87F4DE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lokal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Mbojo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sebagai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solusi</w:t>
            </w:r>
            <w:proofErr w:type="spellEnd"/>
            <w:r w:rsidRPr="009D0C60">
              <w:rPr>
                <w:rFonts w:ascii="Goudy Old Style" w:hAnsi="Goudy Old Style"/>
              </w:rPr>
              <w:t xml:space="preserve"> yang </w:t>
            </w:r>
            <w:proofErr w:type="spellStart"/>
            <w:r w:rsidRPr="009D0C60">
              <w:rPr>
                <w:rFonts w:ascii="Goudy Old Style" w:hAnsi="Goudy Old Style"/>
              </w:rPr>
              <w:t>bermakna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dalam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penanaman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karakter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positif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masyarakat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Mbojo</w:t>
            </w:r>
            <w:proofErr w:type="spellEnd"/>
          </w:p>
        </w:tc>
        <w:tc>
          <w:tcPr>
            <w:tcW w:w="432" w:type="dxa"/>
          </w:tcPr>
          <w:p w14:paraId="10C9B168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24A7A492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4E613AF2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031F41D1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612C919E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05DB3811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  <w:tr w:rsidR="00F32EBB" w:rsidRPr="009D0C60" w14:paraId="21BA43D9" w14:textId="77777777" w:rsidTr="00FF2F76">
        <w:tc>
          <w:tcPr>
            <w:tcW w:w="709" w:type="dxa"/>
          </w:tcPr>
          <w:p w14:paraId="6A7E2A7D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9</w:t>
            </w:r>
          </w:p>
        </w:tc>
        <w:tc>
          <w:tcPr>
            <w:tcW w:w="5103" w:type="dxa"/>
          </w:tcPr>
          <w:p w14:paraId="0530DF92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Mempelajari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lokal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sebagai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peningkatan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kemampuan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berpikir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secara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imajinatif</w:t>
            </w:r>
            <w:proofErr w:type="spellEnd"/>
          </w:p>
        </w:tc>
        <w:tc>
          <w:tcPr>
            <w:tcW w:w="432" w:type="dxa"/>
          </w:tcPr>
          <w:p w14:paraId="3EFD9591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215FB7FD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7022365B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6B8C2BE7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7B7D3E04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0EC11E76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  <w:tr w:rsidR="00F32EBB" w:rsidRPr="009D0C60" w14:paraId="0AF7BDAD" w14:textId="77777777" w:rsidTr="00FF2F76">
        <w:tc>
          <w:tcPr>
            <w:tcW w:w="709" w:type="dxa"/>
          </w:tcPr>
          <w:p w14:paraId="01C9B167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lastRenderedPageBreak/>
              <w:t>10</w:t>
            </w:r>
          </w:p>
        </w:tc>
        <w:tc>
          <w:tcPr>
            <w:tcW w:w="5103" w:type="dxa"/>
          </w:tcPr>
          <w:p w14:paraId="31A78087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Pemanfaatan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lokal</w:t>
            </w:r>
            <w:proofErr w:type="spellEnd"/>
            <w:r w:rsidRPr="009D0C60">
              <w:rPr>
                <w:rFonts w:ascii="Goudy Old Style" w:hAnsi="Goudy Old Style"/>
              </w:rPr>
              <w:t xml:space="preserve"> yang </w:t>
            </w:r>
            <w:proofErr w:type="spellStart"/>
            <w:r w:rsidRPr="009D0C60">
              <w:rPr>
                <w:rFonts w:ascii="Goudy Old Style" w:hAnsi="Goudy Old Style"/>
              </w:rPr>
              <w:t>dituangkan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dalam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teks</w:t>
            </w:r>
            <w:proofErr w:type="spellEnd"/>
            <w:r w:rsidRPr="009D0C60">
              <w:rPr>
                <w:rFonts w:ascii="Goudy Old Style" w:hAnsi="Goudy Old Style"/>
              </w:rPr>
              <w:t xml:space="preserve"> drama </w:t>
            </w:r>
            <w:proofErr w:type="spellStart"/>
            <w:r w:rsidRPr="009D0C60">
              <w:rPr>
                <w:rFonts w:ascii="Goudy Old Style" w:hAnsi="Goudy Old Style"/>
              </w:rPr>
              <w:t>mampu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meningkatkan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kompetensi</w:t>
            </w:r>
            <w:proofErr w:type="spellEnd"/>
          </w:p>
        </w:tc>
        <w:tc>
          <w:tcPr>
            <w:tcW w:w="432" w:type="dxa"/>
          </w:tcPr>
          <w:p w14:paraId="01FA9929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05D26369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733C5862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6D17A2FF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3ED507D9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0D9AE960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  <w:tr w:rsidR="00F32EBB" w:rsidRPr="009D0C60" w14:paraId="1250E23C" w14:textId="77777777" w:rsidTr="00FF2F76">
        <w:tc>
          <w:tcPr>
            <w:tcW w:w="709" w:type="dxa"/>
          </w:tcPr>
          <w:p w14:paraId="5D34595B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11</w:t>
            </w:r>
          </w:p>
        </w:tc>
        <w:tc>
          <w:tcPr>
            <w:tcW w:w="5103" w:type="dxa"/>
          </w:tcPr>
          <w:p w14:paraId="3C54EB26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Pemanfaatan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lokal</w:t>
            </w:r>
            <w:proofErr w:type="spellEnd"/>
            <w:r w:rsidRPr="009D0C60">
              <w:rPr>
                <w:rFonts w:ascii="Goudy Old Style" w:hAnsi="Goudy Old Style"/>
              </w:rPr>
              <w:t xml:space="preserve"> yang di </w:t>
            </w:r>
            <w:proofErr w:type="spellStart"/>
            <w:r w:rsidRPr="009D0C60">
              <w:rPr>
                <w:rFonts w:ascii="Goudy Old Style" w:hAnsi="Goudy Old Style"/>
              </w:rPr>
              <w:t>tuangkan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dalam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teks</w:t>
            </w:r>
            <w:proofErr w:type="spellEnd"/>
            <w:r w:rsidRPr="009D0C60">
              <w:rPr>
                <w:rFonts w:ascii="Goudy Old Style" w:hAnsi="Goudy Old Style"/>
              </w:rPr>
              <w:t xml:space="preserve"> drama </w:t>
            </w:r>
            <w:proofErr w:type="spellStart"/>
            <w:r w:rsidRPr="009D0C60">
              <w:rPr>
                <w:rFonts w:ascii="Goudy Old Style" w:hAnsi="Goudy Old Style"/>
              </w:rPr>
              <w:t>menambah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pemahaman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dalam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mengolah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informasi</w:t>
            </w:r>
            <w:proofErr w:type="spellEnd"/>
            <w:r w:rsidRPr="009D0C60">
              <w:rPr>
                <w:rFonts w:ascii="Goudy Old Style" w:hAnsi="Goudy Old Style"/>
              </w:rPr>
              <w:t xml:space="preserve"> yang </w:t>
            </w:r>
            <w:proofErr w:type="spellStart"/>
            <w:r w:rsidRPr="009D0C60">
              <w:rPr>
                <w:rFonts w:ascii="Goudy Old Style" w:hAnsi="Goudy Old Style"/>
              </w:rPr>
              <w:t>disampaikan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432" w:type="dxa"/>
          </w:tcPr>
          <w:p w14:paraId="20CDEAA5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16AF8D9E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67D8996C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7B82B8D2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60F94267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55755BD5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  <w:tr w:rsidR="00F32EBB" w:rsidRPr="009D0C60" w14:paraId="0F9070CC" w14:textId="77777777" w:rsidTr="00FF2F76">
        <w:tc>
          <w:tcPr>
            <w:tcW w:w="709" w:type="dxa"/>
          </w:tcPr>
          <w:p w14:paraId="4403C1D5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12</w:t>
            </w:r>
          </w:p>
        </w:tc>
        <w:tc>
          <w:tcPr>
            <w:tcW w:w="5103" w:type="dxa"/>
          </w:tcPr>
          <w:p w14:paraId="5F2FDE65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Teks</w:t>
            </w:r>
            <w:proofErr w:type="spellEnd"/>
            <w:r w:rsidRPr="009D0C60">
              <w:rPr>
                <w:rFonts w:ascii="Goudy Old Style" w:hAnsi="Goudy Old Style"/>
              </w:rPr>
              <w:t xml:space="preserve"> yang </w:t>
            </w:r>
            <w:proofErr w:type="spellStart"/>
            <w:r w:rsidRPr="009D0C60">
              <w:rPr>
                <w:rFonts w:ascii="Goudy Old Style" w:hAnsi="Goudy Old Style"/>
              </w:rPr>
              <w:t>ditampilkan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sesuai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dengan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karakter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Mbojo</w:t>
            </w:r>
            <w:proofErr w:type="spellEnd"/>
            <w:r w:rsidRPr="009D0C60">
              <w:rPr>
                <w:rFonts w:ascii="Goudy Old Style" w:hAnsi="Goudy Old Style"/>
              </w:rPr>
              <w:t xml:space="preserve"> yang </w:t>
            </w:r>
            <w:proofErr w:type="spellStart"/>
            <w:r w:rsidRPr="009D0C60">
              <w:rPr>
                <w:rFonts w:ascii="Goudy Old Style" w:hAnsi="Goudy Old Style"/>
              </w:rPr>
              <w:t>sesuai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dengan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lingkungan</w:t>
            </w:r>
            <w:proofErr w:type="spellEnd"/>
            <w:r w:rsidRPr="009D0C60">
              <w:rPr>
                <w:rFonts w:ascii="Goudy Old Style" w:hAnsi="Goudy Old Style"/>
              </w:rPr>
              <w:t xml:space="preserve"> yang </w:t>
            </w:r>
            <w:proofErr w:type="spellStart"/>
            <w:r w:rsidRPr="009D0C60">
              <w:rPr>
                <w:rFonts w:ascii="Goudy Old Style" w:hAnsi="Goudy Old Style"/>
              </w:rPr>
              <w:t>ditempati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432" w:type="dxa"/>
          </w:tcPr>
          <w:p w14:paraId="4A73B69C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54316A6B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06CC6C5B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6B659E98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34822E9F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014357EB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  <w:tr w:rsidR="00F32EBB" w:rsidRPr="009D0C60" w14:paraId="15116732" w14:textId="77777777" w:rsidTr="00FF2F76">
        <w:tc>
          <w:tcPr>
            <w:tcW w:w="709" w:type="dxa"/>
          </w:tcPr>
          <w:p w14:paraId="3343EBD9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13</w:t>
            </w:r>
          </w:p>
        </w:tc>
        <w:tc>
          <w:tcPr>
            <w:tcW w:w="5103" w:type="dxa"/>
          </w:tcPr>
          <w:p w14:paraId="4FBBA97A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Penulisan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skenario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sesuai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dengan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lokal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Mbojo</w:t>
            </w:r>
            <w:proofErr w:type="spellEnd"/>
            <w:r w:rsidRPr="009D0C60">
              <w:rPr>
                <w:rFonts w:ascii="Goudy Old Style" w:hAnsi="Goudy Old Style"/>
              </w:rPr>
              <w:t xml:space="preserve"> yang </w:t>
            </w:r>
            <w:proofErr w:type="spellStart"/>
            <w:r w:rsidRPr="009D0C60">
              <w:rPr>
                <w:rFonts w:ascii="Goudy Old Style" w:hAnsi="Goudy Old Style"/>
              </w:rPr>
              <w:t>berisi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pesan</w:t>
            </w:r>
            <w:proofErr w:type="spellEnd"/>
            <w:r w:rsidRPr="009D0C60">
              <w:rPr>
                <w:rFonts w:ascii="Goudy Old Style" w:hAnsi="Goudy Old Style"/>
              </w:rPr>
              <w:t xml:space="preserve"> pada </w:t>
            </w:r>
            <w:proofErr w:type="spellStart"/>
            <w:r w:rsidRPr="009D0C60">
              <w:rPr>
                <w:rFonts w:ascii="Goudy Old Style" w:hAnsi="Goudy Old Style"/>
              </w:rPr>
              <w:t>pembuka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cerita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432" w:type="dxa"/>
          </w:tcPr>
          <w:p w14:paraId="6D619402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5377FB6C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3CF55140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2A3AD71F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2E5B960E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0A98701B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  <w:tr w:rsidR="00F32EBB" w:rsidRPr="009D0C60" w14:paraId="377C2020" w14:textId="77777777" w:rsidTr="00FF2F76">
        <w:tc>
          <w:tcPr>
            <w:tcW w:w="709" w:type="dxa"/>
          </w:tcPr>
          <w:p w14:paraId="57B0A328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14</w:t>
            </w:r>
          </w:p>
        </w:tc>
        <w:tc>
          <w:tcPr>
            <w:tcW w:w="5103" w:type="dxa"/>
          </w:tcPr>
          <w:p w14:paraId="2E702600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Penulisan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skenario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lokal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Mbojo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berisi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pesan</w:t>
            </w:r>
            <w:proofErr w:type="spellEnd"/>
            <w:r w:rsidRPr="009D0C60">
              <w:rPr>
                <w:rFonts w:ascii="Goudy Old Style" w:hAnsi="Goudy Old Style"/>
              </w:rPr>
              <w:t xml:space="preserve"> prolog (</w:t>
            </w:r>
            <w:proofErr w:type="spellStart"/>
            <w:r w:rsidRPr="009D0C60">
              <w:rPr>
                <w:rFonts w:ascii="Goudy Old Style" w:hAnsi="Goudy Old Style"/>
              </w:rPr>
              <w:t>percakapan</w:t>
            </w:r>
            <w:proofErr w:type="spellEnd"/>
            <w:r w:rsidRPr="009D0C60">
              <w:rPr>
                <w:rFonts w:ascii="Goudy Old Style" w:hAnsi="Goudy Old Style"/>
              </w:rPr>
              <w:t xml:space="preserve">) </w:t>
            </w:r>
            <w:proofErr w:type="spellStart"/>
            <w:r w:rsidRPr="009D0C60">
              <w:rPr>
                <w:rFonts w:ascii="Goudy Old Style" w:hAnsi="Goudy Old Style"/>
              </w:rPr>
              <w:t>cerita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432" w:type="dxa"/>
          </w:tcPr>
          <w:p w14:paraId="1F6E9A21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711BAC71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4DB35DB1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751E25D7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209EA171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00A43B1B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  <w:tr w:rsidR="00F32EBB" w:rsidRPr="009D0C60" w14:paraId="477E1398" w14:textId="77777777" w:rsidTr="00FF2F76">
        <w:tc>
          <w:tcPr>
            <w:tcW w:w="709" w:type="dxa"/>
          </w:tcPr>
          <w:p w14:paraId="2FE930A3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15</w:t>
            </w:r>
          </w:p>
        </w:tc>
        <w:tc>
          <w:tcPr>
            <w:tcW w:w="5103" w:type="dxa"/>
          </w:tcPr>
          <w:p w14:paraId="1FFBA752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Penulisan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skenario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sesuai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dengan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lokal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Mbojo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memuat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adegan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akhir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berisi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petuah</w:t>
            </w:r>
            <w:proofErr w:type="spellEnd"/>
            <w:r w:rsidRPr="009D0C60">
              <w:rPr>
                <w:rFonts w:ascii="Goudy Old Style" w:hAnsi="Goudy Old Style"/>
              </w:rPr>
              <w:t xml:space="preserve"> yang </w:t>
            </w:r>
            <w:proofErr w:type="spellStart"/>
            <w:r w:rsidRPr="009D0C60">
              <w:rPr>
                <w:rFonts w:ascii="Goudy Old Style" w:hAnsi="Goudy Old Style"/>
              </w:rPr>
              <w:t>memuat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karakter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dou</w:t>
            </w:r>
            <w:proofErr w:type="spellEnd"/>
            <w:r w:rsidRPr="009D0C60">
              <w:rPr>
                <w:rFonts w:ascii="Goudy Old Style" w:hAnsi="Goudy Old Style"/>
                <w:i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Mbojo</w:t>
            </w:r>
            <w:proofErr w:type="spellEnd"/>
            <w:r w:rsidRPr="009D0C60">
              <w:rPr>
                <w:rFonts w:ascii="Goudy Old Style" w:hAnsi="Goudy Old Style"/>
              </w:rPr>
              <w:t xml:space="preserve"> (</w:t>
            </w:r>
            <w:proofErr w:type="spellStart"/>
            <w:r w:rsidRPr="009D0C60">
              <w:rPr>
                <w:rFonts w:ascii="Goudy Old Style" w:hAnsi="Goudy Old Style"/>
                <w:i/>
              </w:rPr>
              <w:t>maja</w:t>
            </w:r>
            <w:proofErr w:type="spellEnd"/>
            <w:r w:rsidRPr="009D0C60">
              <w:rPr>
                <w:rFonts w:ascii="Goudy Old Style" w:hAnsi="Goudy Old Style"/>
                <w:i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labo</w:t>
            </w:r>
            <w:proofErr w:type="spellEnd"/>
            <w:r w:rsidRPr="009D0C60">
              <w:rPr>
                <w:rFonts w:ascii="Goudy Old Style" w:hAnsi="Goudy Old Style"/>
                <w:i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  <w:i/>
              </w:rPr>
              <w:t>dahu</w:t>
            </w:r>
            <w:proofErr w:type="spellEnd"/>
            <w:r w:rsidRPr="009D0C60">
              <w:rPr>
                <w:rFonts w:ascii="Goudy Old Style" w:hAnsi="Goudy Old Style"/>
              </w:rPr>
              <w:t xml:space="preserve">)  </w:t>
            </w:r>
          </w:p>
        </w:tc>
        <w:tc>
          <w:tcPr>
            <w:tcW w:w="432" w:type="dxa"/>
          </w:tcPr>
          <w:p w14:paraId="144EC0EB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2C4BBFD4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710AF44A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4C4AB7A3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6973D2B0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1B66880D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  <w:tr w:rsidR="00F32EBB" w:rsidRPr="009D0C60" w14:paraId="225C0DE3" w14:textId="77777777" w:rsidTr="00FF2F76">
        <w:tc>
          <w:tcPr>
            <w:tcW w:w="709" w:type="dxa"/>
          </w:tcPr>
          <w:p w14:paraId="4AC282E3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16</w:t>
            </w:r>
          </w:p>
        </w:tc>
        <w:tc>
          <w:tcPr>
            <w:tcW w:w="5103" w:type="dxa"/>
          </w:tcPr>
          <w:p w14:paraId="2324220C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 xml:space="preserve">Dialog yang </w:t>
            </w:r>
            <w:proofErr w:type="spellStart"/>
            <w:r w:rsidRPr="009D0C60">
              <w:rPr>
                <w:rFonts w:ascii="Goudy Old Style" w:hAnsi="Goudy Old Style"/>
              </w:rPr>
              <w:t>dilakukan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memberikan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pesan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positif</w:t>
            </w:r>
            <w:proofErr w:type="spellEnd"/>
            <w:r w:rsidRPr="009D0C60">
              <w:rPr>
                <w:rFonts w:ascii="Goudy Old Style" w:hAnsi="Goudy Old Style"/>
              </w:rPr>
              <w:t xml:space="preserve"> pada </w:t>
            </w:r>
            <w:proofErr w:type="spellStart"/>
            <w:r w:rsidRPr="009D0C60">
              <w:rPr>
                <w:rFonts w:ascii="Goudy Old Style" w:hAnsi="Goudy Old Style"/>
              </w:rPr>
              <w:t>cerita</w:t>
            </w:r>
            <w:proofErr w:type="spellEnd"/>
          </w:p>
        </w:tc>
        <w:tc>
          <w:tcPr>
            <w:tcW w:w="432" w:type="dxa"/>
          </w:tcPr>
          <w:p w14:paraId="3C3AE932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3B10FDE7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15E95F7C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3500E659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7E91B70D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37285BF1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  <w:tr w:rsidR="00F32EBB" w:rsidRPr="009D0C60" w14:paraId="7000B30B" w14:textId="77777777" w:rsidTr="00FF2F76">
        <w:tc>
          <w:tcPr>
            <w:tcW w:w="709" w:type="dxa"/>
          </w:tcPr>
          <w:p w14:paraId="408D6F11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17</w:t>
            </w:r>
          </w:p>
        </w:tc>
        <w:tc>
          <w:tcPr>
            <w:tcW w:w="5103" w:type="dxa"/>
          </w:tcPr>
          <w:p w14:paraId="0CEAC276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Bahasa nonverbal (</w:t>
            </w:r>
            <w:proofErr w:type="spellStart"/>
            <w:r w:rsidRPr="009D0C60">
              <w:rPr>
                <w:rFonts w:ascii="Goudy Old Style" w:hAnsi="Goudy Old Style"/>
              </w:rPr>
              <w:t>gerak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tubuh</w:t>
            </w:r>
            <w:proofErr w:type="spellEnd"/>
            <w:r w:rsidRPr="009D0C60">
              <w:rPr>
                <w:rFonts w:ascii="Goudy Old Style" w:hAnsi="Goudy Old Style"/>
              </w:rPr>
              <w:t xml:space="preserve">) yang </w:t>
            </w:r>
            <w:proofErr w:type="spellStart"/>
            <w:r w:rsidRPr="009D0C60">
              <w:rPr>
                <w:rFonts w:ascii="Goudy Old Style" w:hAnsi="Goudy Old Style"/>
              </w:rPr>
              <w:t>ditampilkan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menggambarkan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watak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tokoh</w:t>
            </w:r>
            <w:proofErr w:type="spellEnd"/>
            <w:r w:rsidRPr="009D0C60">
              <w:rPr>
                <w:rFonts w:ascii="Goudy Old Style" w:hAnsi="Goudy Old Style"/>
              </w:rPr>
              <w:t xml:space="preserve"> yang </w:t>
            </w:r>
            <w:proofErr w:type="spellStart"/>
            <w:r w:rsidRPr="009D0C60">
              <w:rPr>
                <w:rFonts w:ascii="Goudy Old Style" w:hAnsi="Goudy Old Style"/>
              </w:rPr>
              <w:t>dilakoni</w:t>
            </w:r>
            <w:proofErr w:type="spellEnd"/>
          </w:p>
        </w:tc>
        <w:tc>
          <w:tcPr>
            <w:tcW w:w="432" w:type="dxa"/>
          </w:tcPr>
          <w:p w14:paraId="2532CFD5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295BE33D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4529723A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620FF775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19951BEC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085CED1A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  <w:tr w:rsidR="00F32EBB" w:rsidRPr="009D0C60" w14:paraId="591B2489" w14:textId="77777777" w:rsidTr="00FF2F76">
        <w:tc>
          <w:tcPr>
            <w:tcW w:w="709" w:type="dxa"/>
          </w:tcPr>
          <w:p w14:paraId="65E19A77" w14:textId="77777777" w:rsidR="00F32EBB" w:rsidRPr="009D0C60" w:rsidRDefault="00F32EBB" w:rsidP="00ED154D">
            <w:pPr>
              <w:ind w:firstLine="0"/>
              <w:jc w:val="center"/>
              <w:rPr>
                <w:rFonts w:ascii="Goudy Old Style" w:hAnsi="Goudy Old Style"/>
              </w:rPr>
            </w:pPr>
            <w:r w:rsidRPr="009D0C60">
              <w:rPr>
                <w:rFonts w:ascii="Goudy Old Style" w:hAnsi="Goudy Old Style"/>
              </w:rPr>
              <w:t>18</w:t>
            </w:r>
          </w:p>
        </w:tc>
        <w:tc>
          <w:tcPr>
            <w:tcW w:w="5103" w:type="dxa"/>
          </w:tcPr>
          <w:p w14:paraId="1AEFAF9C" w14:textId="77777777" w:rsidR="00F32EBB" w:rsidRPr="009D0C60" w:rsidRDefault="00F32EBB" w:rsidP="00ED154D">
            <w:pPr>
              <w:ind w:firstLine="0"/>
              <w:rPr>
                <w:rFonts w:ascii="Goudy Old Style" w:hAnsi="Goudy Old Style"/>
              </w:rPr>
            </w:pPr>
            <w:proofErr w:type="spellStart"/>
            <w:r w:rsidRPr="009D0C60">
              <w:rPr>
                <w:rFonts w:ascii="Goudy Old Style" w:hAnsi="Goudy Old Style"/>
              </w:rPr>
              <w:t>Mengalokasikan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waktu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pementasan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sesuai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dengan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tema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berdasarkan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sumber</w:t>
            </w:r>
            <w:proofErr w:type="spellEnd"/>
            <w:r w:rsidRPr="009D0C60">
              <w:rPr>
                <w:rFonts w:ascii="Goudy Old Style" w:hAnsi="Goudy Old Style"/>
              </w:rPr>
              <w:t xml:space="preserve"> </w:t>
            </w:r>
            <w:proofErr w:type="spellStart"/>
            <w:r w:rsidRPr="009D0C60">
              <w:rPr>
                <w:rFonts w:ascii="Goudy Old Style" w:hAnsi="Goudy Old Style"/>
              </w:rPr>
              <w:t>cerita</w:t>
            </w:r>
            <w:proofErr w:type="spellEnd"/>
          </w:p>
        </w:tc>
        <w:tc>
          <w:tcPr>
            <w:tcW w:w="432" w:type="dxa"/>
          </w:tcPr>
          <w:p w14:paraId="7830A81E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7DAE8CCB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6" w:type="dxa"/>
          </w:tcPr>
          <w:p w14:paraId="2C5C385D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68EB21EC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425" w:type="dxa"/>
          </w:tcPr>
          <w:p w14:paraId="1F814848" w14:textId="77777777" w:rsidR="00F32EBB" w:rsidRPr="009D0C60" w:rsidRDefault="00F32EBB" w:rsidP="009F2596">
            <w:pPr>
              <w:rPr>
                <w:rFonts w:ascii="Goudy Old Style" w:hAnsi="Goudy Old Style"/>
              </w:rPr>
            </w:pPr>
          </w:p>
        </w:tc>
        <w:tc>
          <w:tcPr>
            <w:tcW w:w="1302" w:type="dxa"/>
          </w:tcPr>
          <w:p w14:paraId="3DBEBB10" w14:textId="77777777" w:rsidR="00F32EBB" w:rsidRPr="009D0C60" w:rsidRDefault="00F32EBB" w:rsidP="009F2596">
            <w:pPr>
              <w:jc w:val="center"/>
              <w:rPr>
                <w:rFonts w:ascii="Goudy Old Style" w:hAnsi="Goudy Old Style"/>
              </w:rPr>
            </w:pPr>
          </w:p>
        </w:tc>
      </w:tr>
    </w:tbl>
    <w:p w14:paraId="01557FCE" w14:textId="77777777" w:rsidR="00F32EBB" w:rsidRPr="00794EF9" w:rsidRDefault="00F32EBB" w:rsidP="000C64D5">
      <w:pPr>
        <w:ind w:left="284" w:firstLine="0"/>
        <w:rPr>
          <w:rFonts w:ascii="Goudy Old Style" w:hAnsi="Goudy Old Style"/>
          <w:szCs w:val="24"/>
        </w:rPr>
      </w:pPr>
      <w:proofErr w:type="spellStart"/>
      <w:r w:rsidRPr="00794EF9">
        <w:rPr>
          <w:rFonts w:ascii="Goudy Old Style" w:hAnsi="Goudy Old Style"/>
          <w:szCs w:val="24"/>
        </w:rPr>
        <w:t>Keterangan</w:t>
      </w:r>
      <w:proofErr w:type="spellEnd"/>
      <w:r w:rsidRPr="00794EF9">
        <w:rPr>
          <w:rFonts w:ascii="Goudy Old Style" w:hAnsi="Goudy Old Style"/>
          <w:szCs w:val="24"/>
        </w:rPr>
        <w:t>:</w:t>
      </w:r>
    </w:p>
    <w:p w14:paraId="4814A1C1" w14:textId="77777777" w:rsidR="00F32EBB" w:rsidRPr="00794EF9" w:rsidRDefault="00F32EBB" w:rsidP="000C64D5">
      <w:pPr>
        <w:ind w:left="284" w:firstLine="0"/>
        <w:rPr>
          <w:rFonts w:ascii="Goudy Old Style" w:hAnsi="Goudy Old Style"/>
          <w:szCs w:val="24"/>
        </w:rPr>
      </w:pPr>
      <w:r w:rsidRPr="00794EF9">
        <w:rPr>
          <w:rFonts w:ascii="Goudy Old Style" w:hAnsi="Goudy Old Style"/>
          <w:szCs w:val="24"/>
        </w:rPr>
        <w:t xml:space="preserve">1 = </w:t>
      </w:r>
      <w:proofErr w:type="spellStart"/>
      <w:r w:rsidRPr="00794EF9">
        <w:rPr>
          <w:rFonts w:ascii="Goudy Old Style" w:hAnsi="Goudy Old Style"/>
          <w:szCs w:val="24"/>
        </w:rPr>
        <w:t>sangat</w:t>
      </w:r>
      <w:proofErr w:type="spellEnd"/>
      <w:r w:rsidRPr="00794EF9">
        <w:rPr>
          <w:rFonts w:ascii="Goudy Old Style" w:hAnsi="Goudy Old Style"/>
          <w:szCs w:val="24"/>
        </w:rPr>
        <w:t xml:space="preserve"> </w:t>
      </w:r>
      <w:proofErr w:type="spellStart"/>
      <w:r w:rsidRPr="00794EF9">
        <w:rPr>
          <w:rFonts w:ascii="Goudy Old Style" w:hAnsi="Goudy Old Style"/>
          <w:szCs w:val="24"/>
        </w:rPr>
        <w:t>tidak</w:t>
      </w:r>
      <w:proofErr w:type="spellEnd"/>
      <w:r w:rsidRPr="00794EF9">
        <w:rPr>
          <w:rFonts w:ascii="Goudy Old Style" w:hAnsi="Goudy Old Style"/>
          <w:szCs w:val="24"/>
        </w:rPr>
        <w:t xml:space="preserve"> </w:t>
      </w:r>
      <w:proofErr w:type="spellStart"/>
      <w:r w:rsidRPr="00794EF9">
        <w:rPr>
          <w:rFonts w:ascii="Goudy Old Style" w:hAnsi="Goudy Old Style"/>
          <w:szCs w:val="24"/>
        </w:rPr>
        <w:t>baik</w:t>
      </w:r>
      <w:proofErr w:type="spellEnd"/>
    </w:p>
    <w:p w14:paraId="5A8E517D" w14:textId="77777777" w:rsidR="00F32EBB" w:rsidRPr="00794EF9" w:rsidRDefault="00F32EBB" w:rsidP="000C64D5">
      <w:pPr>
        <w:ind w:left="284" w:firstLine="0"/>
        <w:rPr>
          <w:rFonts w:ascii="Goudy Old Style" w:hAnsi="Goudy Old Style"/>
          <w:szCs w:val="24"/>
        </w:rPr>
      </w:pPr>
      <w:r w:rsidRPr="00794EF9">
        <w:rPr>
          <w:rFonts w:ascii="Goudy Old Style" w:hAnsi="Goudy Old Style"/>
          <w:szCs w:val="24"/>
        </w:rPr>
        <w:t xml:space="preserve">2 = </w:t>
      </w:r>
      <w:proofErr w:type="spellStart"/>
      <w:r w:rsidRPr="00794EF9">
        <w:rPr>
          <w:rFonts w:ascii="Goudy Old Style" w:hAnsi="Goudy Old Style"/>
          <w:szCs w:val="24"/>
        </w:rPr>
        <w:t>tidak</w:t>
      </w:r>
      <w:proofErr w:type="spellEnd"/>
      <w:r w:rsidRPr="00794EF9">
        <w:rPr>
          <w:rFonts w:ascii="Goudy Old Style" w:hAnsi="Goudy Old Style"/>
          <w:szCs w:val="24"/>
        </w:rPr>
        <w:t xml:space="preserve"> </w:t>
      </w:r>
      <w:proofErr w:type="spellStart"/>
      <w:r w:rsidRPr="00794EF9">
        <w:rPr>
          <w:rFonts w:ascii="Goudy Old Style" w:hAnsi="Goudy Old Style"/>
          <w:szCs w:val="24"/>
        </w:rPr>
        <w:t>baik</w:t>
      </w:r>
      <w:proofErr w:type="spellEnd"/>
    </w:p>
    <w:p w14:paraId="20D90EB1" w14:textId="7F161743" w:rsidR="00F32EBB" w:rsidRPr="00794EF9" w:rsidRDefault="00F32EBB" w:rsidP="000C64D5">
      <w:pPr>
        <w:ind w:left="284" w:firstLine="0"/>
        <w:rPr>
          <w:rFonts w:ascii="Goudy Old Style" w:hAnsi="Goudy Old Style"/>
          <w:szCs w:val="24"/>
        </w:rPr>
      </w:pPr>
      <w:r w:rsidRPr="00794EF9">
        <w:rPr>
          <w:rFonts w:ascii="Goudy Old Style" w:hAnsi="Goudy Old Style"/>
          <w:szCs w:val="24"/>
        </w:rPr>
        <w:t>3</w:t>
      </w:r>
      <w:r w:rsidR="006668DB">
        <w:rPr>
          <w:rFonts w:ascii="Goudy Old Style" w:hAnsi="Goudy Old Style"/>
          <w:szCs w:val="24"/>
        </w:rPr>
        <w:t xml:space="preserve"> </w:t>
      </w:r>
      <w:r w:rsidRPr="00794EF9">
        <w:rPr>
          <w:rFonts w:ascii="Goudy Old Style" w:hAnsi="Goudy Old Style"/>
          <w:szCs w:val="24"/>
        </w:rPr>
        <w:t xml:space="preserve">= </w:t>
      </w:r>
      <w:proofErr w:type="spellStart"/>
      <w:r w:rsidRPr="00794EF9">
        <w:rPr>
          <w:rFonts w:ascii="Goudy Old Style" w:hAnsi="Goudy Old Style"/>
          <w:szCs w:val="24"/>
        </w:rPr>
        <w:t>cukup</w:t>
      </w:r>
      <w:proofErr w:type="spellEnd"/>
      <w:r w:rsidRPr="00794EF9">
        <w:rPr>
          <w:rFonts w:ascii="Goudy Old Style" w:hAnsi="Goudy Old Style"/>
          <w:szCs w:val="24"/>
        </w:rPr>
        <w:t xml:space="preserve"> </w:t>
      </w:r>
      <w:proofErr w:type="spellStart"/>
      <w:r w:rsidRPr="00794EF9">
        <w:rPr>
          <w:rFonts w:ascii="Goudy Old Style" w:hAnsi="Goudy Old Style"/>
          <w:szCs w:val="24"/>
        </w:rPr>
        <w:t>baik</w:t>
      </w:r>
      <w:proofErr w:type="spellEnd"/>
    </w:p>
    <w:p w14:paraId="42154D74" w14:textId="31D237AA" w:rsidR="00F32EBB" w:rsidRPr="00794EF9" w:rsidRDefault="00F32EBB" w:rsidP="000C64D5">
      <w:pPr>
        <w:ind w:left="284" w:firstLine="0"/>
        <w:rPr>
          <w:rFonts w:ascii="Goudy Old Style" w:hAnsi="Goudy Old Style"/>
          <w:szCs w:val="24"/>
        </w:rPr>
      </w:pPr>
      <w:r w:rsidRPr="00794EF9">
        <w:rPr>
          <w:rFonts w:ascii="Goudy Old Style" w:hAnsi="Goudy Old Style"/>
          <w:szCs w:val="24"/>
        </w:rPr>
        <w:t>4</w:t>
      </w:r>
      <w:r w:rsidR="006668DB">
        <w:rPr>
          <w:rFonts w:ascii="Goudy Old Style" w:hAnsi="Goudy Old Style"/>
          <w:szCs w:val="24"/>
        </w:rPr>
        <w:t xml:space="preserve"> </w:t>
      </w:r>
      <w:r w:rsidRPr="00794EF9">
        <w:rPr>
          <w:rFonts w:ascii="Goudy Old Style" w:hAnsi="Goudy Old Style"/>
          <w:szCs w:val="24"/>
        </w:rPr>
        <w:t xml:space="preserve">= </w:t>
      </w:r>
      <w:proofErr w:type="spellStart"/>
      <w:r w:rsidRPr="00794EF9">
        <w:rPr>
          <w:rFonts w:ascii="Goudy Old Style" w:hAnsi="Goudy Old Style"/>
          <w:szCs w:val="24"/>
        </w:rPr>
        <w:t>baik</w:t>
      </w:r>
      <w:proofErr w:type="spellEnd"/>
    </w:p>
    <w:p w14:paraId="46493AF9" w14:textId="2A4A93F5" w:rsidR="00F32EBB" w:rsidRPr="000C64D5" w:rsidRDefault="000C64D5" w:rsidP="000C64D5">
      <w:pPr>
        <w:overflowPunct/>
        <w:autoSpaceDE/>
        <w:autoSpaceDN/>
        <w:adjustRightInd/>
        <w:ind w:left="284" w:firstLine="0"/>
        <w:jc w:val="left"/>
        <w:textAlignment w:val="auto"/>
        <w:rPr>
          <w:rFonts w:ascii="Goudy Old Style" w:hAnsi="Goudy Old Style"/>
          <w:sz w:val="20"/>
        </w:rPr>
      </w:pPr>
      <w:r>
        <w:rPr>
          <w:rFonts w:ascii="Goudy Old Style" w:hAnsi="Goudy Old Style"/>
          <w:sz w:val="20"/>
        </w:rPr>
        <w:t xml:space="preserve">5 </w:t>
      </w:r>
      <w:r w:rsidR="00F32EBB" w:rsidRPr="000C64D5">
        <w:rPr>
          <w:rFonts w:ascii="Goudy Old Style" w:hAnsi="Goudy Old Style"/>
          <w:sz w:val="20"/>
        </w:rPr>
        <w:t xml:space="preserve">= </w:t>
      </w:r>
      <w:proofErr w:type="spellStart"/>
      <w:r w:rsidR="00F32EBB" w:rsidRPr="000C64D5">
        <w:rPr>
          <w:rFonts w:ascii="Goudy Old Style" w:hAnsi="Goudy Old Style"/>
          <w:sz w:val="20"/>
        </w:rPr>
        <w:t>sangat</w:t>
      </w:r>
      <w:proofErr w:type="spellEnd"/>
      <w:r w:rsidR="00F32EBB" w:rsidRPr="000C64D5">
        <w:rPr>
          <w:rFonts w:ascii="Goudy Old Style" w:hAnsi="Goudy Old Style"/>
          <w:sz w:val="20"/>
        </w:rPr>
        <w:t xml:space="preserve"> </w:t>
      </w:r>
      <w:proofErr w:type="spellStart"/>
      <w:r w:rsidR="00F32EBB" w:rsidRPr="000C64D5">
        <w:rPr>
          <w:rFonts w:ascii="Goudy Old Style" w:hAnsi="Goudy Old Style"/>
          <w:sz w:val="20"/>
        </w:rPr>
        <w:t>baik</w:t>
      </w:r>
      <w:proofErr w:type="spellEnd"/>
      <w:r w:rsidR="00F32EBB" w:rsidRPr="000C64D5">
        <w:rPr>
          <w:rFonts w:ascii="Goudy Old Style" w:hAnsi="Goudy Old Style"/>
          <w:sz w:val="20"/>
        </w:rPr>
        <w:t xml:space="preserve">  </w:t>
      </w:r>
    </w:p>
    <w:p w14:paraId="75B28C33" w14:textId="77777777" w:rsidR="00F32EBB" w:rsidRPr="004E5868" w:rsidRDefault="00F32EBB" w:rsidP="007379E1">
      <w:pPr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4E5868">
        <w:rPr>
          <w:rFonts w:ascii="Goudy Old Style" w:hAnsi="Goudy Old Style"/>
          <w:sz w:val="24"/>
          <w:szCs w:val="24"/>
        </w:rPr>
        <w:t>Selanjutnya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teknik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pengumpulan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data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melalui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langkah-langkah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berikut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i/>
          <w:sz w:val="24"/>
          <w:szCs w:val="24"/>
        </w:rPr>
        <w:t>Pertama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mengidentifikasi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data </w:t>
      </w:r>
      <w:proofErr w:type="spellStart"/>
      <w:r w:rsidRPr="004E5868">
        <w:rPr>
          <w:rFonts w:ascii="Goudy Old Style" w:hAnsi="Goudy Old Style"/>
          <w:sz w:val="24"/>
          <w:szCs w:val="24"/>
        </w:rPr>
        <w:t>tokoh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i/>
          <w:sz w:val="24"/>
          <w:szCs w:val="24"/>
        </w:rPr>
        <w:t>Kedua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pemberian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materi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4E5868">
        <w:rPr>
          <w:rFonts w:ascii="Goudy Old Style" w:hAnsi="Goudy Old Style"/>
          <w:sz w:val="24"/>
          <w:szCs w:val="24"/>
        </w:rPr>
        <w:t>tugas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tentang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drama. </w:t>
      </w:r>
      <w:proofErr w:type="spellStart"/>
      <w:r w:rsidRPr="004E5868">
        <w:rPr>
          <w:rFonts w:ascii="Goudy Old Style" w:hAnsi="Goudy Old Style"/>
          <w:i/>
          <w:sz w:val="24"/>
          <w:szCs w:val="24"/>
        </w:rPr>
        <w:t>Ketiga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diminta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menuliskan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cara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menyadur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dari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cerpen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atau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dongeng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daerah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Bima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i/>
          <w:sz w:val="24"/>
          <w:szCs w:val="24"/>
        </w:rPr>
        <w:t>Keempat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menabulasi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data </w:t>
      </w:r>
      <w:proofErr w:type="spellStart"/>
      <w:r w:rsidRPr="004E5868">
        <w:rPr>
          <w:rFonts w:ascii="Goudy Old Style" w:hAnsi="Goudy Old Style"/>
          <w:sz w:val="24"/>
          <w:szCs w:val="24"/>
        </w:rPr>
        <w:t>kemampuan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instrumen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disediakan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i/>
          <w:sz w:val="24"/>
          <w:szCs w:val="24"/>
        </w:rPr>
        <w:t>Kelima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menganalisis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pengumpulan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data dan </w:t>
      </w:r>
      <w:proofErr w:type="spellStart"/>
      <w:r w:rsidRPr="004E5868">
        <w:rPr>
          <w:rFonts w:ascii="Goudy Old Style" w:hAnsi="Goudy Old Style"/>
          <w:sz w:val="24"/>
          <w:szCs w:val="24"/>
        </w:rPr>
        <w:t>mendeskripsikan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secara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akurat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sesuai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perhitungan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serta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persentase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bentuk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bagan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atau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tabel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i/>
          <w:sz w:val="24"/>
          <w:szCs w:val="24"/>
        </w:rPr>
        <w:t>Keenam</w:t>
      </w:r>
      <w:proofErr w:type="spellEnd"/>
      <w:r w:rsidRPr="004E5868">
        <w:rPr>
          <w:rFonts w:ascii="Goudy Old Style" w:hAnsi="Goudy Old Style"/>
          <w:sz w:val="24"/>
          <w:szCs w:val="24"/>
        </w:rPr>
        <w:t>,</w:t>
      </w:r>
      <w:r w:rsidRPr="004E5868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membuat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simpulan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dan saran </w:t>
      </w:r>
      <w:proofErr w:type="spellStart"/>
      <w:r w:rsidRPr="004E5868">
        <w:rPr>
          <w:rFonts w:ascii="Goudy Old Style" w:hAnsi="Goudy Old Style"/>
          <w:sz w:val="24"/>
          <w:szCs w:val="24"/>
        </w:rPr>
        <w:t>berdasarkan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>.</w:t>
      </w:r>
    </w:p>
    <w:p w14:paraId="5DB96CBA" w14:textId="77777777" w:rsidR="00810A82" w:rsidRPr="00094C85" w:rsidRDefault="00810A82" w:rsidP="00496A76">
      <w:pPr>
        <w:pStyle w:val="ListParagraph"/>
        <w:numPr>
          <w:ilvl w:val="0"/>
          <w:numId w:val="1"/>
        </w:numPr>
        <w:spacing w:before="240" w:after="120"/>
        <w:ind w:left="284" w:hanging="284"/>
        <w:outlineLvl w:val="0"/>
        <w:rPr>
          <w:rFonts w:ascii="Goudy Old Style" w:hAnsi="Goudy Old Style"/>
          <w:b/>
          <w:sz w:val="24"/>
          <w:szCs w:val="24"/>
        </w:rPr>
      </w:pPr>
      <w:r w:rsidRPr="00094C85">
        <w:rPr>
          <w:rFonts w:ascii="Goudy Old Style" w:hAnsi="Goudy Old Style"/>
          <w:b/>
          <w:sz w:val="24"/>
          <w:szCs w:val="24"/>
        </w:rPr>
        <w:t>HASIL DAN PEMBAHASAN</w:t>
      </w:r>
    </w:p>
    <w:p w14:paraId="2D8CF137" w14:textId="77777777" w:rsidR="006A0F5A" w:rsidRDefault="006A0F5A" w:rsidP="007379E1">
      <w:pPr>
        <w:spacing w:before="120" w:after="120"/>
        <w:ind w:firstLine="567"/>
        <w:rPr>
          <w:rFonts w:ascii="Goudy Old Style" w:hAnsi="Goudy Old Style"/>
          <w:color w:val="000000"/>
          <w:sz w:val="24"/>
          <w:szCs w:val="24"/>
          <w:lang w:val="id-ID"/>
        </w:rPr>
      </w:pPr>
      <w:r w:rsidRPr="007379E1">
        <w:rPr>
          <w:rFonts w:ascii="Goudy Old Style" w:hAnsi="Goudy Old Style"/>
          <w:sz w:val="24"/>
          <w:szCs w:val="24"/>
        </w:rPr>
        <w:t>Pada</w:t>
      </w:r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tahap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evaluasi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dilakukan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penugasan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kepada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15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diharapkan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mewakili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kemampuan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yang lain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secara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r w:rsidRPr="004E5868">
        <w:rPr>
          <w:rFonts w:ascii="Goudy Old Style" w:hAnsi="Goudy Old Style"/>
          <w:i/>
          <w:color w:val="000000"/>
          <w:sz w:val="24"/>
          <w:szCs w:val="24"/>
        </w:rPr>
        <w:t>standard</w:t>
      </w:r>
      <w:r w:rsidRPr="004E5868">
        <w:rPr>
          <w:rFonts w:ascii="Goudy Old Style" w:hAnsi="Goudy Old Style"/>
          <w:color w:val="000000"/>
          <w:sz w:val="24"/>
          <w:szCs w:val="24"/>
        </w:rPr>
        <w:t xml:space="preserve">. Dari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angket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tersebut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diperoleh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data dan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respon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dari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setelah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drama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jawaban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dan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analisis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angket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dapat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dilihat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pada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tabel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di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bawah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/>
          <w:sz w:val="24"/>
          <w:szCs w:val="24"/>
        </w:rPr>
        <w:t>ini</w:t>
      </w:r>
      <w:proofErr w:type="spellEnd"/>
      <w:r w:rsidRPr="004E5868">
        <w:rPr>
          <w:rFonts w:ascii="Goudy Old Style" w:hAnsi="Goudy Old Style"/>
          <w:color w:val="000000"/>
          <w:sz w:val="24"/>
          <w:szCs w:val="24"/>
        </w:rPr>
        <w:t>.</w:t>
      </w:r>
    </w:p>
    <w:p w14:paraId="5281834C" w14:textId="77777777" w:rsidR="00FD328C" w:rsidRDefault="00FD328C" w:rsidP="007379E1">
      <w:pPr>
        <w:spacing w:before="120" w:after="120"/>
        <w:ind w:firstLine="181"/>
        <w:jc w:val="center"/>
        <w:rPr>
          <w:rFonts w:ascii="Goudy Old Style" w:hAnsi="Goudy Old Style"/>
          <w:color w:val="000000"/>
          <w:sz w:val="24"/>
          <w:szCs w:val="24"/>
          <w:lang w:val="id-ID"/>
        </w:rPr>
      </w:pPr>
      <w:proofErr w:type="spellStart"/>
      <w:r w:rsidRPr="00220A3E">
        <w:rPr>
          <w:rFonts w:ascii="Goudy Old Style" w:hAnsi="Goudy Old Style"/>
          <w:b/>
          <w:bCs/>
          <w:color w:val="000000"/>
          <w:sz w:val="24"/>
          <w:szCs w:val="24"/>
        </w:rPr>
        <w:t>Tabel</w:t>
      </w:r>
      <w:proofErr w:type="spellEnd"/>
      <w:r w:rsidRPr="00220A3E">
        <w:rPr>
          <w:rFonts w:ascii="Goudy Old Style" w:hAnsi="Goudy Old Style"/>
          <w:b/>
          <w:bCs/>
          <w:color w:val="000000"/>
          <w:sz w:val="24"/>
          <w:szCs w:val="24"/>
        </w:rPr>
        <w:t xml:space="preserve"> 3.</w:t>
      </w:r>
      <w:r w:rsidRPr="009D0C60">
        <w:rPr>
          <w:rFonts w:ascii="Goudy Old Style" w:hAnsi="Goudy Old Style"/>
          <w:color w:val="000000"/>
          <w:sz w:val="24"/>
          <w:szCs w:val="24"/>
        </w:rPr>
        <w:t xml:space="preserve"> Hasil </w:t>
      </w:r>
      <w:proofErr w:type="spellStart"/>
      <w:r w:rsidRPr="009D0C60">
        <w:rPr>
          <w:rFonts w:ascii="Goudy Old Style" w:hAnsi="Goudy Old Style"/>
          <w:color w:val="000000"/>
          <w:sz w:val="24"/>
          <w:szCs w:val="24"/>
        </w:rPr>
        <w:t>Analisis</w:t>
      </w:r>
      <w:proofErr w:type="spellEnd"/>
      <w:r w:rsidRPr="009D0C60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7379E1">
        <w:rPr>
          <w:rFonts w:ascii="Goudy Old Style" w:hAnsi="Goudy Old Style"/>
          <w:sz w:val="24"/>
          <w:szCs w:val="24"/>
        </w:rPr>
        <w:t>Angket</w:t>
      </w:r>
      <w:proofErr w:type="spellEnd"/>
      <w:r w:rsidRPr="009D0C60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color w:val="000000"/>
          <w:sz w:val="24"/>
          <w:szCs w:val="24"/>
        </w:rPr>
        <w:t>Kemampuan</w:t>
      </w:r>
      <w:proofErr w:type="spellEnd"/>
      <w:r w:rsidRPr="009D0C60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color w:val="000000"/>
          <w:sz w:val="24"/>
          <w:szCs w:val="24"/>
        </w:rPr>
        <w:t>Mahasiswa</w:t>
      </w:r>
      <w:proofErr w:type="spellEnd"/>
    </w:p>
    <w:tbl>
      <w:tblPr>
        <w:tblW w:w="8926" w:type="dxa"/>
        <w:tblInd w:w="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3"/>
        <w:gridCol w:w="424"/>
        <w:gridCol w:w="423"/>
        <w:gridCol w:w="424"/>
        <w:gridCol w:w="423"/>
        <w:gridCol w:w="424"/>
        <w:gridCol w:w="423"/>
        <w:gridCol w:w="424"/>
        <w:gridCol w:w="423"/>
        <w:gridCol w:w="424"/>
        <w:gridCol w:w="423"/>
        <w:gridCol w:w="424"/>
        <w:gridCol w:w="423"/>
        <w:gridCol w:w="424"/>
        <w:gridCol w:w="423"/>
        <w:gridCol w:w="424"/>
        <w:gridCol w:w="423"/>
        <w:gridCol w:w="424"/>
        <w:gridCol w:w="741"/>
      </w:tblGrid>
      <w:tr w:rsidR="009A58BE" w:rsidRPr="00A72C41" w14:paraId="3D2C5ED7" w14:textId="77777777" w:rsidTr="009A58BE">
        <w:trPr>
          <w:trHeight w:val="2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9C41005" w14:textId="7A04F39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7623" w:type="dxa"/>
            <w:gridSpan w:val="18"/>
            <w:shd w:val="clear" w:color="auto" w:fill="F2F2F2" w:themeFill="background1" w:themeFillShade="F2"/>
            <w:vAlign w:val="center"/>
          </w:tcPr>
          <w:p w14:paraId="11A746AB" w14:textId="2B01DDF2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Jawaban</w:t>
            </w:r>
            <w:proofErr w:type="spellEnd"/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Instrumen</w:t>
            </w:r>
            <w:proofErr w:type="spellEnd"/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 xml:space="preserve"> 18 </w:t>
            </w:r>
            <w:proofErr w:type="spellStart"/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Pertanyaan</w:t>
            </w:r>
            <w:proofErr w:type="spellEnd"/>
          </w:p>
        </w:tc>
        <w:tc>
          <w:tcPr>
            <w:tcW w:w="741" w:type="dxa"/>
            <w:shd w:val="clear" w:color="auto" w:fill="F2F2F2" w:themeFill="background1" w:themeFillShade="F2"/>
            <w:vAlign w:val="center"/>
          </w:tcPr>
          <w:p w14:paraId="594EC019" w14:textId="01AC4A96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Hasil</w:t>
            </w:r>
          </w:p>
        </w:tc>
      </w:tr>
      <w:tr w:rsidR="009A58BE" w:rsidRPr="00A72C41" w14:paraId="0C1F03D9" w14:textId="77777777" w:rsidTr="0094051E">
        <w:trPr>
          <w:trHeight w:val="31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A3F3D3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71B478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C94183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8725186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4AE3D1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B6AC37E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9DAA9B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4ACBAF3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18CD96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37D88E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1F9039E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90CAE9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6936F8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12AC4F1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0D23A2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C0DB385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4ACEED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953ECA6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3AA72C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D01E0EF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9A58BE" w:rsidRPr="00A72C41" w14:paraId="49678B66" w14:textId="77777777" w:rsidTr="0094051E">
        <w:trPr>
          <w:trHeight w:val="31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CE35933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8E1CA4D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91ABE7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209DAE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F1FE3E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576E4CA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D340B5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0A439B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747CA6D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82D6501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088B40D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77024A6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43ACA8D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E79395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B98DE2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290209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E3F1C31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6296DBF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E64327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4F0152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64</w:t>
            </w:r>
          </w:p>
        </w:tc>
      </w:tr>
      <w:tr w:rsidR="009A58BE" w:rsidRPr="00A72C41" w14:paraId="5F1526CA" w14:textId="77777777" w:rsidTr="0094051E">
        <w:trPr>
          <w:trHeight w:val="31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5B9DED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9C646B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693CE7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F64B25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51A072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29207D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743897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4FD633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7D3FC4F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A835FE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D030ED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95D137D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2C183E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4EDA7B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C488BF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62E9D8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55E4EB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DFF647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9BD8E0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7FEA53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69</w:t>
            </w:r>
          </w:p>
        </w:tc>
      </w:tr>
      <w:tr w:rsidR="009A58BE" w:rsidRPr="00A72C41" w14:paraId="73960C37" w14:textId="77777777" w:rsidTr="0094051E">
        <w:trPr>
          <w:trHeight w:val="31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7DFE3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18EF80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4CDC8CE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59D83BE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6D3ED75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B498EC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FF62F25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27B7EA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6B688D6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3AC4E1D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43D8D3E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8607423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754633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B6F229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18F3DD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F436D0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8BB0AFA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AA0D35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6D8851F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B77F24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9A58BE" w:rsidRPr="00A72C41" w14:paraId="13617E07" w14:textId="77777777" w:rsidTr="0094051E">
        <w:trPr>
          <w:trHeight w:val="31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E5FA16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5BEC26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234E426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22173E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8672BB1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90424E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F089893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7D1ED0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B7F3D8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B67191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D39522E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B12809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FDCA89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F3D042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2D5D8EF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0F0379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A90A17F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9906D96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4C8F546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C7659D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61</w:t>
            </w:r>
          </w:p>
        </w:tc>
      </w:tr>
      <w:tr w:rsidR="009A58BE" w:rsidRPr="00A72C41" w14:paraId="0C27239D" w14:textId="77777777" w:rsidTr="0094051E">
        <w:trPr>
          <w:trHeight w:val="31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E2C7BD5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B97511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70E36A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754262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247519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512285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4A319B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01ED94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A823111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FA11C7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2CDC77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B68F51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48F78A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F147DD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02BFBB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264832F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509648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462BA0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A878BB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D07B7E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71</w:t>
            </w:r>
          </w:p>
        </w:tc>
      </w:tr>
      <w:tr w:rsidR="009A58BE" w:rsidRPr="00A72C41" w14:paraId="54DD0693" w14:textId="77777777" w:rsidTr="0094051E">
        <w:trPr>
          <w:trHeight w:val="31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48DF9D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5B611E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4D9CD9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2B111A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DFF919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081C1E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CF8762F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2DADCE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159CFF5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D8BA066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0956451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E362ECD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FAE2ADE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7AF498E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AA5D4A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6DC057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1CAE7FF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032F0D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D4E1B5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87C553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61</w:t>
            </w:r>
          </w:p>
        </w:tc>
      </w:tr>
      <w:tr w:rsidR="009A58BE" w:rsidRPr="00A72C41" w14:paraId="5675B9CE" w14:textId="77777777" w:rsidTr="0094051E">
        <w:trPr>
          <w:trHeight w:val="31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52243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lastRenderedPageBreak/>
              <w:t>8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0446AF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BC91BF1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D41B0A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C23218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AC9311A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36D60C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625895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91244B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CE2FB3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ACC6BE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F54981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B5BB161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7B09601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C776DF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CC19EA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AEF456E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847569F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3D2B41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5534473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72</w:t>
            </w:r>
          </w:p>
        </w:tc>
      </w:tr>
      <w:tr w:rsidR="009A58BE" w:rsidRPr="00A72C41" w14:paraId="66BDCF62" w14:textId="77777777" w:rsidTr="0094051E">
        <w:trPr>
          <w:trHeight w:val="31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D65FF5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D02390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951810D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6D0B79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01F52CD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CB8589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72A813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4AB692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EEDDF06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691CB9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23B19BE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0578455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87CA9E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18E50B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BBB61D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EA6058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22F9BE1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77C06A5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C179DD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10E256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59</w:t>
            </w:r>
          </w:p>
        </w:tc>
      </w:tr>
      <w:tr w:rsidR="009A58BE" w:rsidRPr="00A72C41" w14:paraId="367A1661" w14:textId="77777777" w:rsidTr="0094051E">
        <w:trPr>
          <w:trHeight w:val="31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AC9E32E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E1D29D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FDBC81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D972AA3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B4B8FB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CD5843F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63F4F36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5CE9AC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2151ED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F4DB1D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2AC6FB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C471E9F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F6E6A63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9F453BE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D3DA2ED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0A01E2A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9B1F05A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A5E5DED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1460D8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78222B3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59</w:t>
            </w:r>
          </w:p>
        </w:tc>
      </w:tr>
      <w:tr w:rsidR="009A58BE" w:rsidRPr="00A72C41" w14:paraId="4035EA4B" w14:textId="77777777" w:rsidTr="0094051E">
        <w:trPr>
          <w:trHeight w:val="31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B9498E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347768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79BA7E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9856153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CF3724F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27533A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54AE6A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57E965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45A580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8EEF46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2221B2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178B94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F68BA46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FBEF555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BD698EA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2B53D73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E0322BF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958B52D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B2B7D9A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E7E5955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69</w:t>
            </w:r>
          </w:p>
        </w:tc>
      </w:tr>
      <w:tr w:rsidR="009A58BE" w:rsidRPr="00A72C41" w14:paraId="567D20D3" w14:textId="77777777" w:rsidTr="0094051E">
        <w:trPr>
          <w:trHeight w:val="31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F6A25F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63F9C6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160A27D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3468BA5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4682AE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B42EAB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13224B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BB6BAC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C2900C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C10600A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B410F8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9FCF10D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7B85F4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72B312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F099EA1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F174AD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B9E4D4E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3087C4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794B2E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EA0B643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68</w:t>
            </w:r>
          </w:p>
        </w:tc>
      </w:tr>
      <w:tr w:rsidR="009A58BE" w:rsidRPr="00A72C41" w14:paraId="5BDD87F1" w14:textId="77777777" w:rsidTr="0094051E">
        <w:trPr>
          <w:trHeight w:val="31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9611B7E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D686646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928596E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BFBAE2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155A65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DDA9DEA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6E8D2BA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CE916A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517639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D540D3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C8BD8C3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C078C41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89C642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2BB953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157754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33A3381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AD69D2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656B67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7A38625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75DFDC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9A58BE" w:rsidRPr="00A72C41" w14:paraId="406FA8CE" w14:textId="77777777" w:rsidTr="0094051E">
        <w:trPr>
          <w:trHeight w:val="31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CB521C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BDDF1D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C929193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DE7AC8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BD1FE05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20AFD41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AA26E9F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47A929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D5699F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E5DCD9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FA59F95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FE7DCA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D092ED1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455BF3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895C97E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55FD42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85B56F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323A69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9BB6B97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61B4D41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66</w:t>
            </w:r>
          </w:p>
        </w:tc>
      </w:tr>
      <w:tr w:rsidR="009A58BE" w:rsidRPr="00A72C41" w14:paraId="495299D1" w14:textId="77777777" w:rsidTr="0094051E">
        <w:trPr>
          <w:trHeight w:val="31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6ABB9C9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5030A6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0B37FC3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1395453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F64D0F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9B255C5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9915B15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85FF96A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4F0279C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C2C45D1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97F3AF8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105FFFA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E3A096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387069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E1395DB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068E0B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28133D4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1AE2F13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250A452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ABCD560" w14:textId="77777777" w:rsidR="009A58BE" w:rsidRPr="00A72C41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62</w:t>
            </w:r>
          </w:p>
        </w:tc>
      </w:tr>
      <w:tr w:rsidR="009A58BE" w:rsidRPr="00A72C41" w14:paraId="3655FDA2" w14:textId="77777777" w:rsidTr="0094051E">
        <w:trPr>
          <w:trHeight w:val="312"/>
        </w:trPr>
        <w:tc>
          <w:tcPr>
            <w:tcW w:w="8185" w:type="dxa"/>
            <w:gridSpan w:val="19"/>
            <w:shd w:val="clear" w:color="auto" w:fill="auto"/>
            <w:vAlign w:val="center"/>
            <w:hideMark/>
          </w:tcPr>
          <w:p w14:paraId="00E3CDE2" w14:textId="4D8B9C36" w:rsidR="009A58BE" w:rsidRPr="00A72C41" w:rsidRDefault="006D1F3A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Jumlah</w:t>
            </w:r>
            <w:proofErr w:type="spellEnd"/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Keseluruhan</w:t>
            </w:r>
            <w:proofErr w:type="spellEnd"/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E5DFA3E" w14:textId="77777777" w:rsidR="009A58BE" w:rsidRPr="006D1F3A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6D1F3A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918</w:t>
            </w:r>
          </w:p>
        </w:tc>
      </w:tr>
      <w:tr w:rsidR="009A58BE" w:rsidRPr="00A72C41" w14:paraId="20FA605C" w14:textId="77777777" w:rsidTr="0094051E">
        <w:trPr>
          <w:trHeight w:val="312"/>
        </w:trPr>
        <w:tc>
          <w:tcPr>
            <w:tcW w:w="8185" w:type="dxa"/>
            <w:gridSpan w:val="19"/>
            <w:shd w:val="clear" w:color="auto" w:fill="auto"/>
            <w:vAlign w:val="center"/>
            <w:hideMark/>
          </w:tcPr>
          <w:p w14:paraId="1BEFFE61" w14:textId="6740980D" w:rsidR="009A58BE" w:rsidRPr="00A72C41" w:rsidRDefault="006D1F3A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A72C41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0FE9080" w14:textId="77777777" w:rsidR="009A58BE" w:rsidRPr="006D1F3A" w:rsidRDefault="009A58BE" w:rsidP="009A58BE">
            <w:pPr>
              <w:ind w:firstLine="0"/>
              <w:jc w:val="center"/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</w:pPr>
            <w:r w:rsidRPr="006D1F3A">
              <w:rPr>
                <w:rFonts w:ascii="Goudy Old Style" w:hAnsi="Goudy Old Style"/>
                <w:color w:val="000000"/>
                <w:sz w:val="24"/>
                <w:szCs w:val="24"/>
                <w:lang w:eastAsia="id-ID"/>
              </w:rPr>
              <w:t>61,2</w:t>
            </w:r>
          </w:p>
        </w:tc>
      </w:tr>
    </w:tbl>
    <w:p w14:paraId="191366D2" w14:textId="77777777" w:rsidR="00EA497D" w:rsidRPr="004E5868" w:rsidRDefault="00EA497D" w:rsidP="006D1F3A">
      <w:pPr>
        <w:spacing w:before="120" w:after="120"/>
        <w:ind w:firstLine="567"/>
        <w:rPr>
          <w:rFonts w:ascii="Goudy Old Style" w:hAnsi="Goudy Old Style"/>
          <w:color w:val="000000" w:themeColor="text1"/>
          <w:sz w:val="24"/>
          <w:szCs w:val="24"/>
        </w:rPr>
      </w:pPr>
      <w:proofErr w:type="spellStart"/>
      <w:r w:rsidRPr="006D1F3A">
        <w:rPr>
          <w:rFonts w:ascii="Goudy Old Style" w:hAnsi="Goudy Old Style"/>
          <w:color w:val="000000"/>
          <w:sz w:val="24"/>
          <w:szCs w:val="24"/>
        </w:rPr>
        <w:t>Berdasarkan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angket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disebarkan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pada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berjumlah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18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pernyataan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, “5 W 1 H”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analisis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angket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respon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drama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didapat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sebanyak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11</w:t>
      </w:r>
      <w:r>
        <w:rPr>
          <w:rFonts w:ascii="Goudy Old Style" w:hAnsi="Goudy Old Style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mahasiwa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menunjukan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kemampuan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drama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cukup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baik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sedangkan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sebanyak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4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kemampuan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drama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dapat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dikatakan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baik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>.</w:t>
      </w:r>
    </w:p>
    <w:p w14:paraId="185C46CE" w14:textId="77777777" w:rsidR="00EA497D" w:rsidRPr="004E5868" w:rsidRDefault="00EA497D" w:rsidP="006D1F3A">
      <w:pPr>
        <w:spacing w:before="120" w:after="120"/>
        <w:ind w:firstLine="567"/>
        <w:rPr>
          <w:rFonts w:ascii="Goudy Old Style" w:hAnsi="Goudy Old Style"/>
          <w:color w:val="000000" w:themeColor="text1"/>
          <w:sz w:val="24"/>
          <w:szCs w:val="24"/>
        </w:rPr>
      </w:pP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Berikut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pengolahan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data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kemampuan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drama.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dapat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color w:val="000000" w:themeColor="text1"/>
          <w:sz w:val="24"/>
          <w:szCs w:val="24"/>
        </w:rPr>
        <w:t>dilihat</w:t>
      </w:r>
      <w:proofErr w:type="spellEnd"/>
      <w:r w:rsidRPr="004E5868">
        <w:rPr>
          <w:rFonts w:ascii="Goudy Old Style" w:hAnsi="Goudy Old Style"/>
          <w:color w:val="000000" w:themeColor="text1"/>
          <w:sz w:val="24"/>
          <w:szCs w:val="24"/>
        </w:rPr>
        <w:t xml:space="preserve"> pada </w:t>
      </w:r>
      <w:proofErr w:type="spellStart"/>
      <w:r w:rsidRPr="006D1F3A">
        <w:rPr>
          <w:rFonts w:ascii="Goudy Old Style" w:hAnsi="Goudy Old Style"/>
          <w:color w:val="000000"/>
          <w:sz w:val="24"/>
          <w:szCs w:val="24"/>
        </w:rPr>
        <w:t>Grafik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1. </w:t>
      </w:r>
      <w:r w:rsidRPr="004E5868">
        <w:rPr>
          <w:rFonts w:ascii="Goudy Old Style" w:hAnsi="Goudy Old Style"/>
          <w:i/>
          <w:sz w:val="24"/>
          <w:szCs w:val="24"/>
        </w:rPr>
        <w:t xml:space="preserve"> </w:t>
      </w:r>
      <w:r w:rsidRPr="004E5868">
        <w:rPr>
          <w:rFonts w:ascii="Goudy Old Style" w:hAnsi="Goudy Old Style"/>
          <w:sz w:val="24"/>
          <w:szCs w:val="24"/>
        </w:rPr>
        <w:t xml:space="preserve">Hasil </w:t>
      </w:r>
      <w:proofErr w:type="spellStart"/>
      <w:r w:rsidRPr="004E5868">
        <w:rPr>
          <w:rFonts w:ascii="Goudy Old Style" w:hAnsi="Goudy Old Style"/>
          <w:sz w:val="24"/>
          <w:szCs w:val="24"/>
        </w:rPr>
        <w:t>Kemampuan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Mahsiswa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Drama.</w:t>
      </w:r>
    </w:p>
    <w:p w14:paraId="27150F60" w14:textId="77777777" w:rsidR="00EA497D" w:rsidRPr="004E5868" w:rsidRDefault="00EA497D" w:rsidP="006D1F3A">
      <w:pPr>
        <w:spacing w:before="120" w:after="120"/>
        <w:ind w:firstLine="567"/>
        <w:rPr>
          <w:rFonts w:ascii="Goudy Old Style" w:hAnsi="Goudy Old Style"/>
          <w:color w:val="000000" w:themeColor="text1"/>
          <w:sz w:val="24"/>
          <w:szCs w:val="24"/>
        </w:rPr>
      </w:pPr>
      <w:proofErr w:type="spellStart"/>
      <w:r w:rsidRPr="006D1F3A">
        <w:rPr>
          <w:rFonts w:ascii="Goudy Old Style" w:hAnsi="Goudy Old Style"/>
          <w:color w:val="000000"/>
          <w:sz w:val="24"/>
          <w:szCs w:val="24"/>
        </w:rPr>
        <w:t>Selanjutnya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diuraikan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melalui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instrumen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untuk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mengukur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sejauhmana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kemampuan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drama. Hasil </w:t>
      </w:r>
      <w:proofErr w:type="spellStart"/>
      <w:r w:rsidRPr="004E5868">
        <w:rPr>
          <w:rFonts w:ascii="Goudy Old Style" w:hAnsi="Goudy Old Style"/>
          <w:sz w:val="24"/>
          <w:szCs w:val="24"/>
        </w:rPr>
        <w:t>tes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didapat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mendata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tokoh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lokal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dari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berbagai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sumber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sz w:val="24"/>
          <w:szCs w:val="24"/>
        </w:rPr>
        <w:t>Selain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itu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juga </w:t>
      </w:r>
      <w:proofErr w:type="spellStart"/>
      <w:r w:rsidRPr="004E5868">
        <w:rPr>
          <w:rFonts w:ascii="Goudy Old Style" w:hAnsi="Goudy Old Style"/>
          <w:sz w:val="24"/>
          <w:szCs w:val="24"/>
        </w:rPr>
        <w:t>didapat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dari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pengolahan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data yang </w:t>
      </w:r>
      <w:proofErr w:type="spellStart"/>
      <w:r w:rsidRPr="004E5868">
        <w:rPr>
          <w:rFonts w:ascii="Goudy Old Style" w:hAnsi="Goudy Old Style"/>
          <w:sz w:val="24"/>
          <w:szCs w:val="24"/>
        </w:rPr>
        <w:t>ada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 </w:t>
      </w:r>
      <w:proofErr w:type="spellStart"/>
      <w:r w:rsidRPr="004E5868">
        <w:rPr>
          <w:rFonts w:ascii="Goudy Old Style" w:hAnsi="Goudy Old Style"/>
          <w:sz w:val="24"/>
          <w:szCs w:val="24"/>
        </w:rPr>
        <w:t>berupa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jurnal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observasi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dan </w:t>
      </w:r>
      <w:proofErr w:type="spellStart"/>
      <w:r w:rsidRPr="004E5868">
        <w:rPr>
          <w:rFonts w:ascii="Goudy Old Style" w:hAnsi="Goudy Old Style"/>
          <w:sz w:val="24"/>
          <w:szCs w:val="24"/>
        </w:rPr>
        <w:t>wawancara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</w:p>
    <w:p w14:paraId="6DFB94BD" w14:textId="77777777" w:rsidR="00EA497D" w:rsidRPr="004E5868" w:rsidRDefault="00EA497D" w:rsidP="006D1F3A">
      <w:pPr>
        <w:spacing w:before="120" w:after="120"/>
        <w:ind w:firstLine="567"/>
        <w:rPr>
          <w:rFonts w:ascii="Goudy Old Style" w:hAnsi="Goudy Old Style"/>
          <w:color w:val="000000" w:themeColor="text1"/>
          <w:sz w:val="24"/>
          <w:szCs w:val="24"/>
        </w:rPr>
      </w:pPr>
      <w:r w:rsidRPr="006D1F3A">
        <w:rPr>
          <w:rFonts w:ascii="Goudy Old Style" w:hAnsi="Goudy Old Style"/>
          <w:color w:val="000000"/>
          <w:sz w:val="24"/>
          <w:szCs w:val="24"/>
        </w:rPr>
        <w:t>Hasil</w:t>
      </w:r>
      <w:r w:rsidRPr="004E5868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meliputi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pemberlakuan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tindakan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kompetensi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 oleh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pendataan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tokoh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lokal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563007">
        <w:rPr>
          <w:rFonts w:ascii="Goudy Old Style" w:hAnsi="Goudy Old Style"/>
          <w:i/>
          <w:sz w:val="24"/>
          <w:szCs w:val="24"/>
        </w:rPr>
        <w:t>Mbojo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sz w:val="24"/>
          <w:szCs w:val="24"/>
        </w:rPr>
        <w:t>Berdasarkan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penilaian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 yang </w:t>
      </w:r>
      <w:proofErr w:type="spellStart"/>
      <w:r w:rsidRPr="004E5868">
        <w:rPr>
          <w:rFonts w:ascii="Goudy Old Style" w:hAnsi="Goudy Old Style"/>
          <w:sz w:val="24"/>
          <w:szCs w:val="24"/>
        </w:rPr>
        <w:t>telah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dilakukan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diketahui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bahwa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kemampuan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mahsiswa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program </w:t>
      </w:r>
      <w:proofErr w:type="spellStart"/>
      <w:r w:rsidRPr="004E5868">
        <w:rPr>
          <w:rFonts w:ascii="Goudy Old Style" w:hAnsi="Goudy Old Style"/>
          <w:sz w:val="24"/>
          <w:szCs w:val="24"/>
        </w:rPr>
        <w:t>studi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PGSD STKIP Taman </w:t>
      </w:r>
      <w:proofErr w:type="spellStart"/>
      <w:r w:rsidRPr="004E5868">
        <w:rPr>
          <w:rFonts w:ascii="Goudy Old Style" w:hAnsi="Goudy Old Style"/>
          <w:sz w:val="24"/>
          <w:szCs w:val="24"/>
        </w:rPr>
        <w:t>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semester V, </w:t>
      </w:r>
      <w:proofErr w:type="spellStart"/>
      <w:r w:rsidRPr="004E5868">
        <w:rPr>
          <w:rFonts w:ascii="Goudy Old Style" w:hAnsi="Goudy Old Style"/>
          <w:sz w:val="24"/>
          <w:szCs w:val="24"/>
        </w:rPr>
        <w:t>secara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keseluruhan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termasuk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kategori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cukup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Nilai </w:t>
      </w:r>
      <w:proofErr w:type="spellStart"/>
      <w:r w:rsidRPr="004E5868">
        <w:rPr>
          <w:rFonts w:ascii="Goudy Old Style" w:hAnsi="Goudy Old Style"/>
          <w:sz w:val="24"/>
          <w:szCs w:val="24"/>
        </w:rPr>
        <w:t>terendah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59. </w:t>
      </w:r>
      <w:proofErr w:type="spellStart"/>
      <w:r w:rsidRPr="004E5868">
        <w:rPr>
          <w:rFonts w:ascii="Goudy Old Style" w:hAnsi="Goudy Old Style"/>
          <w:sz w:val="24"/>
          <w:szCs w:val="24"/>
        </w:rPr>
        <w:t>Mahsiswa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memperoleh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nilai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tersebut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adalah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2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Dan </w:t>
      </w:r>
      <w:proofErr w:type="spellStart"/>
      <w:r w:rsidRPr="004E5868">
        <w:rPr>
          <w:rFonts w:ascii="Goudy Old Style" w:hAnsi="Goudy Old Style"/>
          <w:sz w:val="24"/>
          <w:szCs w:val="24"/>
        </w:rPr>
        <w:t>sebagian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lainnya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mendapat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nilai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rentan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61-71.</w:t>
      </w:r>
    </w:p>
    <w:p w14:paraId="6785FFB5" w14:textId="77777777" w:rsidR="00EA497D" w:rsidRDefault="00EA497D" w:rsidP="006D1F3A">
      <w:pPr>
        <w:spacing w:before="120" w:after="120"/>
        <w:ind w:firstLine="567"/>
        <w:rPr>
          <w:rFonts w:ascii="Goudy Old Style" w:hAnsi="Goudy Old Style"/>
          <w:sz w:val="24"/>
          <w:szCs w:val="24"/>
          <w:lang w:val="id-ID"/>
        </w:rPr>
      </w:pPr>
      <w:r w:rsidRPr="006D1F3A">
        <w:rPr>
          <w:rFonts w:ascii="Goudy Old Style" w:hAnsi="Goudy Old Style"/>
          <w:color w:val="000000"/>
          <w:sz w:val="24"/>
          <w:szCs w:val="24"/>
        </w:rPr>
        <w:t>Hasil</w:t>
      </w:r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 oleh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secara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lebih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lengkap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dapat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dilihat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r w:rsidR="00BF5AB1">
        <w:rPr>
          <w:rFonts w:ascii="Goudy Old Style" w:hAnsi="Goudy Old Style"/>
          <w:sz w:val="24"/>
          <w:szCs w:val="24"/>
        </w:rPr>
        <w:t>pada table</w:t>
      </w:r>
      <w:r w:rsidR="00BF5AB1">
        <w:rPr>
          <w:rFonts w:ascii="Goudy Old Style" w:hAnsi="Goudy Old Style"/>
          <w:sz w:val="24"/>
          <w:szCs w:val="24"/>
          <w:lang w:val="id-ID"/>
        </w:rPr>
        <w:t xml:space="preserve"> selanjutnya</w:t>
      </w:r>
      <w:r w:rsidRPr="004E5868">
        <w:rPr>
          <w:rFonts w:ascii="Goudy Old Style" w:hAnsi="Goudy Old Style"/>
          <w:sz w:val="24"/>
          <w:szCs w:val="24"/>
        </w:rPr>
        <w:t xml:space="preserve">. </w:t>
      </w:r>
    </w:p>
    <w:p w14:paraId="333F5B0B" w14:textId="77777777" w:rsidR="00EA497D" w:rsidRPr="009D0C60" w:rsidRDefault="00EA497D" w:rsidP="003479E8">
      <w:pPr>
        <w:spacing w:before="120" w:after="120"/>
        <w:ind w:firstLine="0"/>
        <w:jc w:val="center"/>
        <w:rPr>
          <w:rFonts w:ascii="Goudy Old Style" w:hAnsi="Goudy Old Style"/>
          <w:color w:val="000000" w:themeColor="text1"/>
          <w:sz w:val="24"/>
          <w:szCs w:val="24"/>
        </w:rPr>
      </w:pPr>
      <w:proofErr w:type="spellStart"/>
      <w:r w:rsidRPr="00C17CB7">
        <w:rPr>
          <w:rFonts w:ascii="Goudy Old Style" w:hAnsi="Goudy Old Style"/>
          <w:b/>
          <w:bCs/>
          <w:sz w:val="24"/>
          <w:szCs w:val="24"/>
        </w:rPr>
        <w:t>Grafik</w:t>
      </w:r>
      <w:proofErr w:type="spellEnd"/>
      <w:r w:rsidRPr="00C17CB7">
        <w:rPr>
          <w:rFonts w:ascii="Goudy Old Style" w:hAnsi="Goudy Old Style"/>
          <w:b/>
          <w:bCs/>
          <w:sz w:val="24"/>
          <w:szCs w:val="24"/>
        </w:rPr>
        <w:t xml:space="preserve"> 1. </w:t>
      </w:r>
      <w:r w:rsidRPr="009D0C60">
        <w:rPr>
          <w:rFonts w:ascii="Goudy Old Style" w:hAnsi="Goudy Old Style"/>
          <w:sz w:val="24"/>
          <w:szCs w:val="24"/>
        </w:rPr>
        <w:t xml:space="preserve"> Hasil </w:t>
      </w:r>
      <w:proofErr w:type="spellStart"/>
      <w:r w:rsidRPr="009D0C60">
        <w:rPr>
          <w:rFonts w:ascii="Goudy Old Style" w:hAnsi="Goudy Old Style"/>
          <w:sz w:val="24"/>
          <w:szCs w:val="24"/>
        </w:rPr>
        <w:t>Tes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D1F3A">
        <w:rPr>
          <w:rFonts w:ascii="Goudy Old Style" w:hAnsi="Goudy Old Style"/>
          <w:color w:val="000000"/>
          <w:sz w:val="24"/>
          <w:szCs w:val="24"/>
        </w:rPr>
        <w:t>Keterampilan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Menulis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Teks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Drama</w:t>
      </w:r>
    </w:p>
    <w:p w14:paraId="20948F83" w14:textId="77777777" w:rsidR="00EA497D" w:rsidRPr="00EA497D" w:rsidRDefault="00EA497D" w:rsidP="00EA497D">
      <w:pPr>
        <w:ind w:left="284" w:firstLine="567"/>
        <w:rPr>
          <w:rFonts w:ascii="Goudy Old Style" w:hAnsi="Goudy Old Style"/>
          <w:color w:val="000000" w:themeColor="text1"/>
          <w:sz w:val="24"/>
          <w:szCs w:val="24"/>
          <w:lang w:val="id-ID"/>
        </w:rPr>
      </w:pPr>
      <w:r>
        <w:rPr>
          <w:rFonts w:ascii="Goudy Old Style" w:hAnsi="Goudy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0096D" wp14:editId="5BC03F07">
                <wp:simplePos x="0" y="0"/>
                <wp:positionH relativeFrom="column">
                  <wp:posOffset>1421968</wp:posOffset>
                </wp:positionH>
                <wp:positionV relativeFrom="paragraph">
                  <wp:posOffset>5715</wp:posOffset>
                </wp:positionV>
                <wp:extent cx="3255264" cy="1806855"/>
                <wp:effectExtent l="0" t="0" r="2159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264" cy="1806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1B36F" w14:textId="77777777" w:rsidR="009F2596" w:rsidRDefault="009F2596" w:rsidP="00EA497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13DA4B2D" wp14:editId="3882B5D8">
                                  <wp:extent cx="2819400" cy="162877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9400" cy="162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0096D" id="Rectangle 3" o:spid="_x0000_s1026" style="position:absolute;left:0;text-align:left;margin-left:111.95pt;margin-top:.45pt;width:256.3pt;height:1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" fillcolor="white [3201]" strokecolor="black [3200]" strokeweight="2pt">
                <v:textbox>
                  <w:txbxContent>
                    <w:p w14:paraId="2541B36F" w14:textId="77777777" w:rsidR="009F2596" w:rsidRDefault="009F2596" w:rsidP="00EA497D">
                      <w:pPr>
                        <w:jc w:val="center"/>
                      </w:pPr>
                      <w:r>
                        <w:rPr>
                          <w:noProof/>
                          <w:lang w:val="id-ID" w:eastAsia="id-ID"/>
                        </w:rPr>
                        <w:drawing>
                          <wp:inline distT="0" distB="0" distL="0" distR="0" wp14:anchorId="13DA4B2D" wp14:editId="3882B5D8">
                            <wp:extent cx="2819400" cy="162877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9400" cy="162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E52583F" w14:textId="77777777" w:rsidR="00FD328C" w:rsidRPr="00EA497D" w:rsidRDefault="00FD328C" w:rsidP="006A0F5A">
      <w:pPr>
        <w:ind w:left="284" w:firstLine="567"/>
        <w:rPr>
          <w:rFonts w:ascii="Goudy Old Style" w:hAnsi="Goudy Old Style"/>
          <w:b/>
          <w:sz w:val="24"/>
          <w:szCs w:val="24"/>
          <w:lang w:val="id-ID"/>
        </w:rPr>
      </w:pPr>
    </w:p>
    <w:p w14:paraId="381069EA" w14:textId="77777777" w:rsidR="00810A82" w:rsidRPr="00094C85" w:rsidRDefault="00810A82" w:rsidP="00B442BC">
      <w:pPr>
        <w:pStyle w:val="BodyText"/>
        <w:spacing w:after="120" w:line="276" w:lineRule="auto"/>
        <w:ind w:firstLine="567"/>
        <w:rPr>
          <w:rFonts w:ascii="Goudy Old Style" w:hAnsi="Goudy Old Style"/>
          <w:spacing w:val="0"/>
          <w:sz w:val="24"/>
          <w:szCs w:val="24"/>
        </w:rPr>
      </w:pPr>
    </w:p>
    <w:p w14:paraId="68BC07C1" w14:textId="77777777" w:rsidR="00EA497D" w:rsidRDefault="00EA497D" w:rsidP="00B442BC">
      <w:pPr>
        <w:pStyle w:val="BodyText"/>
        <w:spacing w:after="120" w:line="276" w:lineRule="auto"/>
        <w:ind w:firstLine="567"/>
        <w:rPr>
          <w:rFonts w:ascii="Goudy Old Style" w:hAnsi="Goudy Old Style"/>
          <w:spacing w:val="0"/>
          <w:sz w:val="24"/>
          <w:szCs w:val="24"/>
          <w:lang w:val="id-ID"/>
        </w:rPr>
      </w:pPr>
    </w:p>
    <w:p w14:paraId="10825779" w14:textId="77777777" w:rsidR="00EA497D" w:rsidRDefault="00EA497D" w:rsidP="00EA497D">
      <w:pPr>
        <w:pStyle w:val="BodyText"/>
        <w:spacing w:after="120" w:line="276" w:lineRule="auto"/>
        <w:ind w:firstLine="567"/>
        <w:jc w:val="right"/>
        <w:rPr>
          <w:rFonts w:ascii="Goudy Old Style" w:hAnsi="Goudy Old Style"/>
          <w:spacing w:val="0"/>
          <w:sz w:val="24"/>
          <w:szCs w:val="24"/>
          <w:lang w:val="id-ID"/>
        </w:rPr>
      </w:pPr>
    </w:p>
    <w:p w14:paraId="7362870F" w14:textId="77777777" w:rsidR="00EA497D" w:rsidRDefault="00EA497D" w:rsidP="00B442BC">
      <w:pPr>
        <w:pStyle w:val="BodyText"/>
        <w:spacing w:after="120" w:line="276" w:lineRule="auto"/>
        <w:ind w:firstLine="567"/>
        <w:rPr>
          <w:rFonts w:ascii="Goudy Old Style" w:hAnsi="Goudy Old Style"/>
          <w:spacing w:val="0"/>
          <w:sz w:val="24"/>
          <w:szCs w:val="24"/>
          <w:lang w:val="id-ID"/>
        </w:rPr>
      </w:pPr>
    </w:p>
    <w:p w14:paraId="25E43CF1" w14:textId="77777777" w:rsidR="00EA497D" w:rsidRDefault="00EA497D" w:rsidP="00B442BC">
      <w:pPr>
        <w:pStyle w:val="BodyText"/>
        <w:spacing w:after="120" w:line="276" w:lineRule="auto"/>
        <w:ind w:firstLine="567"/>
        <w:rPr>
          <w:rFonts w:ascii="Goudy Old Style" w:hAnsi="Goudy Old Style"/>
          <w:spacing w:val="0"/>
          <w:sz w:val="24"/>
          <w:szCs w:val="24"/>
          <w:lang w:val="id-ID"/>
        </w:rPr>
      </w:pPr>
    </w:p>
    <w:p w14:paraId="4002B202" w14:textId="77777777" w:rsidR="00EA497D" w:rsidRDefault="00EA497D" w:rsidP="00B442BC">
      <w:pPr>
        <w:pStyle w:val="BodyText"/>
        <w:spacing w:after="120" w:line="276" w:lineRule="auto"/>
        <w:ind w:firstLine="567"/>
        <w:rPr>
          <w:rFonts w:ascii="Goudy Old Style" w:hAnsi="Goudy Old Style"/>
          <w:spacing w:val="0"/>
          <w:sz w:val="24"/>
          <w:szCs w:val="24"/>
          <w:lang w:val="id-ID"/>
        </w:rPr>
      </w:pPr>
    </w:p>
    <w:p w14:paraId="4273C301" w14:textId="77777777" w:rsidR="00E407C4" w:rsidRPr="004E5868" w:rsidRDefault="00E407C4" w:rsidP="00C17CB7">
      <w:pPr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D0C60">
        <w:rPr>
          <w:rFonts w:ascii="Goudy Old Style" w:hAnsi="Goudy Old Style"/>
          <w:sz w:val="24"/>
          <w:szCs w:val="24"/>
        </w:rPr>
        <w:t xml:space="preserve">Dari </w:t>
      </w:r>
      <w:proofErr w:type="spellStart"/>
      <w:r w:rsidRPr="009D0C60">
        <w:rPr>
          <w:rFonts w:ascii="Goudy Old Style" w:hAnsi="Goudy Old Style"/>
          <w:sz w:val="24"/>
          <w:szCs w:val="24"/>
        </w:rPr>
        <w:t>grafik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diatas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disimpulkan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bahwa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sebagian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besar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mahasiswa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berada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D0C60">
        <w:rPr>
          <w:rFonts w:ascii="Goudy Old Style" w:hAnsi="Goudy Old Style"/>
          <w:sz w:val="24"/>
          <w:szCs w:val="24"/>
        </w:rPr>
        <w:t>kategori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menulis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teks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drama </w:t>
      </w:r>
      <w:proofErr w:type="spellStart"/>
      <w:r w:rsidRPr="009D0C60">
        <w:rPr>
          <w:rFonts w:ascii="Goudy Old Style" w:hAnsi="Goudy Old Style"/>
          <w:sz w:val="24"/>
          <w:szCs w:val="24"/>
        </w:rPr>
        <w:t>cukup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baik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D0C60">
        <w:rPr>
          <w:rFonts w:ascii="Goudy Old Style" w:hAnsi="Goudy Old Style"/>
          <w:sz w:val="24"/>
          <w:szCs w:val="24"/>
        </w:rPr>
        <w:t>Dengan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adanya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nilai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tersebut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menunjukkan</w:t>
      </w:r>
      <w:proofErr w:type="spellEnd"/>
      <w:r w:rsidRPr="009D0C6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D0C60">
        <w:rPr>
          <w:rFonts w:ascii="Goudy Old Style" w:hAnsi="Goudy Old Style"/>
          <w:sz w:val="24"/>
          <w:szCs w:val="24"/>
        </w:rPr>
        <w:t>tercapainya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ketuntasan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 </w:t>
      </w:r>
      <w:proofErr w:type="spellStart"/>
      <w:r w:rsidRPr="004E5868">
        <w:rPr>
          <w:rFonts w:ascii="Goudy Old Style" w:hAnsi="Goudy Old Style"/>
          <w:sz w:val="24"/>
          <w:szCs w:val="24"/>
        </w:rPr>
        <w:t>yaitu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nilai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rata-rata 61,2. </w:t>
      </w:r>
    </w:p>
    <w:p w14:paraId="6E0CD3C1" w14:textId="77777777" w:rsidR="00E407C4" w:rsidRPr="004E5868" w:rsidRDefault="00E407C4" w:rsidP="006E1A02">
      <w:pPr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4E5868">
        <w:rPr>
          <w:rFonts w:ascii="Goudy Old Style" w:hAnsi="Goudy Old Style"/>
          <w:sz w:val="24"/>
          <w:szCs w:val="24"/>
        </w:rPr>
        <w:lastRenderedPageBreak/>
        <w:t>Berdasarkan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grafik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1. </w:t>
      </w:r>
      <w:proofErr w:type="spellStart"/>
      <w:r w:rsidRPr="004E5868">
        <w:rPr>
          <w:rFonts w:ascii="Goudy Old Style" w:hAnsi="Goudy Old Style"/>
          <w:sz w:val="24"/>
          <w:szCs w:val="24"/>
        </w:rPr>
        <w:t>Tersebut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diatas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diketahui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bahwa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bobot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nilai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keterampilan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mah</w:t>
      </w:r>
      <w:proofErr w:type="spellEnd"/>
      <w:r w:rsidR="009861DF">
        <w:rPr>
          <w:rFonts w:ascii="Goudy Old Style" w:hAnsi="Goudy Old Style"/>
          <w:sz w:val="24"/>
          <w:szCs w:val="24"/>
          <w:lang w:val="id-ID"/>
        </w:rPr>
        <w:t>a</w:t>
      </w:r>
      <w:proofErr w:type="spellStart"/>
      <w:r w:rsidRPr="004E5868">
        <w:rPr>
          <w:rFonts w:ascii="Goudy Old Style" w:hAnsi="Goudy Old Style"/>
          <w:sz w:val="24"/>
          <w:szCs w:val="24"/>
        </w:rPr>
        <w:t>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4E5868">
        <w:rPr>
          <w:rFonts w:ascii="Goudy Old Style" w:hAnsi="Goudy Old Style"/>
          <w:sz w:val="24"/>
          <w:szCs w:val="24"/>
        </w:rPr>
        <w:t>menulis</w:t>
      </w:r>
      <w:proofErr w:type="spellEnd"/>
      <w:proofErr w:type="gram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 pada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secara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garis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besar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berada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4E5868">
        <w:rPr>
          <w:rFonts w:ascii="Goudy Old Style" w:hAnsi="Goudy Old Style"/>
          <w:sz w:val="24"/>
          <w:szCs w:val="24"/>
        </w:rPr>
        <w:t>rentang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cukup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baik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sz w:val="24"/>
          <w:szCs w:val="24"/>
        </w:rPr>
        <w:t>Sehingga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dapat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disimpulkan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bahwa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dikatakan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cukup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memberikan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sesuai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keinginan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sz w:val="24"/>
          <w:szCs w:val="24"/>
        </w:rPr>
        <w:t>Walau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tidak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menujukkan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signifikan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4E5868">
        <w:rPr>
          <w:rFonts w:ascii="Goudy Old Style" w:hAnsi="Goudy Old Style"/>
          <w:sz w:val="24"/>
          <w:szCs w:val="24"/>
        </w:rPr>
        <w:t>kemampuan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secara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keseluruhan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 </w:t>
      </w:r>
      <w:proofErr w:type="spellStart"/>
      <w:r w:rsidRPr="004E5868">
        <w:rPr>
          <w:rFonts w:ascii="Goudy Old Style" w:hAnsi="Goudy Old Style"/>
          <w:sz w:val="24"/>
          <w:szCs w:val="24"/>
        </w:rPr>
        <w:t>tokol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lokal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</w:p>
    <w:p w14:paraId="7D247D82" w14:textId="77777777" w:rsidR="00E407C4" w:rsidRPr="006E1A02" w:rsidRDefault="00E407C4" w:rsidP="006E1A02">
      <w:pPr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4E5868">
        <w:rPr>
          <w:rFonts w:ascii="Goudy Old Style" w:hAnsi="Goudy Old Style"/>
          <w:sz w:val="24"/>
          <w:szCs w:val="24"/>
        </w:rPr>
        <w:t xml:space="preserve">Hal </w:t>
      </w:r>
      <w:proofErr w:type="spellStart"/>
      <w:r w:rsidRPr="004E5868">
        <w:rPr>
          <w:rFonts w:ascii="Goudy Old Style" w:hAnsi="Goudy Old Style"/>
          <w:sz w:val="24"/>
          <w:szCs w:val="24"/>
        </w:rPr>
        <w:t>ini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disebabkan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karena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memperoleh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nilai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tinggi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mampu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4E5868">
        <w:rPr>
          <w:rFonts w:ascii="Goudy Old Style" w:hAnsi="Goudy Old Style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proofErr w:type="gramEnd"/>
      <w:r w:rsidRPr="004E5868">
        <w:rPr>
          <w:rFonts w:ascii="Goudy Old Style" w:hAnsi="Goudy Old Style"/>
          <w:sz w:val="24"/>
          <w:szCs w:val="24"/>
        </w:rPr>
        <w:t xml:space="preserve"> drama </w:t>
      </w:r>
      <w:proofErr w:type="spellStart"/>
      <w:r w:rsidRPr="004E5868">
        <w:rPr>
          <w:rFonts w:ascii="Goudy Old Style" w:hAnsi="Goudy Old Style"/>
          <w:sz w:val="24"/>
          <w:szCs w:val="24"/>
        </w:rPr>
        <w:t>sesuai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kaidah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penulisan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 </w:t>
      </w:r>
      <w:proofErr w:type="spellStart"/>
      <w:r w:rsidRPr="004E5868">
        <w:rPr>
          <w:rFonts w:ascii="Goudy Old Style" w:hAnsi="Goudy Old Style"/>
          <w:sz w:val="24"/>
          <w:szCs w:val="24"/>
        </w:rPr>
        <w:t>tersebut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dimana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tokoh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dideskripsikan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sesuai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karakter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tokoh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alur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digunakan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jelas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latar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dideskripsikan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cukup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jelas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gaya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bahasa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mudah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dimengerti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serta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baik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4E5868">
        <w:rPr>
          <w:rFonts w:ascii="Goudy Old Style" w:hAnsi="Goudy Old Style"/>
          <w:sz w:val="24"/>
          <w:szCs w:val="24"/>
        </w:rPr>
        <w:t>terarah</w:t>
      </w:r>
      <w:proofErr w:type="spellEnd"/>
      <w:r w:rsidRPr="004E5868">
        <w:rPr>
          <w:rFonts w:ascii="Goudy Old Style" w:hAnsi="Goudy Old Style"/>
          <w:sz w:val="24"/>
          <w:szCs w:val="24"/>
        </w:rPr>
        <w:t>.</w:t>
      </w:r>
      <w:r w:rsidRPr="006E1A02">
        <w:rPr>
          <w:rFonts w:ascii="Goudy Old Style" w:hAnsi="Goudy Old Style"/>
          <w:sz w:val="24"/>
          <w:szCs w:val="24"/>
        </w:rPr>
        <w:t xml:space="preserve"> </w:t>
      </w:r>
    </w:p>
    <w:p w14:paraId="3CB3A65D" w14:textId="79B543A8" w:rsidR="000D42C8" w:rsidRDefault="00E407C4" w:rsidP="003479E8">
      <w:pPr>
        <w:spacing w:before="120" w:after="120"/>
        <w:ind w:firstLine="567"/>
        <w:rPr>
          <w:rFonts w:ascii="Goudy Old Style" w:hAnsi="Goudy Old Style"/>
          <w:sz w:val="24"/>
          <w:szCs w:val="24"/>
          <w:lang w:val="id-ID"/>
        </w:rPr>
      </w:pPr>
      <w:proofErr w:type="spellStart"/>
      <w:r w:rsidRPr="004E5868">
        <w:rPr>
          <w:rFonts w:ascii="Goudy Old Style" w:hAnsi="Goudy Old Style"/>
          <w:sz w:val="24"/>
          <w:szCs w:val="24"/>
        </w:rPr>
        <w:t>Sementara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memperoleh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nilai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rendah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penyebab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utamanya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dikarenakan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kurang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fokus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terhadap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apa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ditulis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Oleh </w:t>
      </w:r>
      <w:proofErr w:type="spellStart"/>
      <w:r w:rsidRPr="004E5868">
        <w:rPr>
          <w:rFonts w:ascii="Goudy Old Style" w:hAnsi="Goudy Old Style"/>
          <w:sz w:val="24"/>
          <w:szCs w:val="24"/>
        </w:rPr>
        <w:t>karena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itu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 yang </w:t>
      </w:r>
      <w:proofErr w:type="spellStart"/>
      <w:r w:rsidRPr="004E5868">
        <w:rPr>
          <w:rFonts w:ascii="Goudy Old Style" w:hAnsi="Goudy Old Style"/>
          <w:sz w:val="24"/>
          <w:szCs w:val="24"/>
        </w:rPr>
        <w:t>dibuat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kurang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memenuhi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kaidah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penulisan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drama.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tersebut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masih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kesulitan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mendeskripsikan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penokohan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sehingga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terlihat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dari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hanya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berisi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percakapan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tanpa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adanya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penekanan-penekanan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karakter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tokoh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Alur yang </w:t>
      </w:r>
      <w:proofErr w:type="spellStart"/>
      <w:r w:rsidRPr="004E5868">
        <w:rPr>
          <w:rFonts w:ascii="Goudy Old Style" w:hAnsi="Goudy Old Style"/>
          <w:sz w:val="24"/>
          <w:szCs w:val="24"/>
        </w:rPr>
        <w:t>digunakan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kurang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jelas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sz w:val="24"/>
          <w:szCs w:val="24"/>
        </w:rPr>
        <w:t>Penulisan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 </w:t>
      </w:r>
      <w:proofErr w:type="spellStart"/>
      <w:r w:rsidRPr="004E5868">
        <w:rPr>
          <w:rFonts w:ascii="Goudy Old Style" w:hAnsi="Goudy Old Style"/>
          <w:sz w:val="24"/>
          <w:szCs w:val="24"/>
        </w:rPr>
        <w:t>langsung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4E5868">
        <w:rPr>
          <w:rFonts w:ascii="Goudy Old Style" w:hAnsi="Goudy Old Style"/>
          <w:sz w:val="24"/>
          <w:szCs w:val="24"/>
        </w:rPr>
        <w:t>konflik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sehingga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tidak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ditemui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awalan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atau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akhir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dari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cerita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ditulis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sz w:val="24"/>
          <w:szCs w:val="24"/>
        </w:rPr>
        <w:t>Kurang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menggambarkan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setting/</w:t>
      </w:r>
      <w:proofErr w:type="spellStart"/>
      <w:r w:rsidRPr="004E5868">
        <w:rPr>
          <w:rFonts w:ascii="Goudy Old Style" w:hAnsi="Goudy Old Style"/>
          <w:sz w:val="24"/>
          <w:szCs w:val="24"/>
        </w:rPr>
        <w:t>latar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sehingga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deskripsi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cerita</w:t>
      </w:r>
      <w:proofErr w:type="spellEnd"/>
      <w:r w:rsidR="007D7ECA" w:rsidRPr="006E1A02">
        <w:rPr>
          <w:rFonts w:ascii="Goudy Old Style" w:hAnsi="Goudy Old Style"/>
          <w:sz w:val="24"/>
          <w:szCs w:val="24"/>
        </w:rPr>
        <w:t xml:space="preserve"> kurang </w:t>
      </w:r>
      <w:proofErr w:type="spellStart"/>
      <w:r w:rsidR="007D7ECA" w:rsidRPr="004E5868">
        <w:rPr>
          <w:rFonts w:ascii="Goudy Old Style" w:hAnsi="Goudy Old Style"/>
          <w:sz w:val="24"/>
          <w:szCs w:val="24"/>
        </w:rPr>
        <w:t>jelas</w:t>
      </w:r>
      <w:proofErr w:type="spellEnd"/>
      <w:r w:rsidR="007D7ECA" w:rsidRPr="004E5868">
        <w:rPr>
          <w:rFonts w:ascii="Goudy Old Style" w:hAnsi="Goudy Old Style"/>
          <w:sz w:val="24"/>
          <w:szCs w:val="24"/>
        </w:rPr>
        <w:t xml:space="preserve">. Hasil </w:t>
      </w:r>
      <w:proofErr w:type="spellStart"/>
      <w:r w:rsidR="007D7ECA" w:rsidRPr="004E5868">
        <w:rPr>
          <w:rFonts w:ascii="Goudy Old Style" w:hAnsi="Goudy Old Style"/>
          <w:sz w:val="24"/>
          <w:szCs w:val="24"/>
        </w:rPr>
        <w:t>penulisan</w:t>
      </w:r>
      <w:proofErr w:type="spellEnd"/>
      <w:r w:rsidR="007D7ECA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7D7ECA"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="007D7ECA" w:rsidRPr="004E5868">
        <w:rPr>
          <w:rFonts w:ascii="Goudy Old Style" w:hAnsi="Goudy Old Style"/>
          <w:sz w:val="24"/>
          <w:szCs w:val="24"/>
        </w:rPr>
        <w:t xml:space="preserve"> drama </w:t>
      </w:r>
      <w:proofErr w:type="spellStart"/>
      <w:r w:rsidR="007D7ECA"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="007D7ECA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7D7ECA" w:rsidRPr="004E5868">
        <w:rPr>
          <w:rFonts w:ascii="Goudy Old Style" w:hAnsi="Goudy Old Style"/>
          <w:sz w:val="24"/>
          <w:szCs w:val="24"/>
        </w:rPr>
        <w:t>dapat</w:t>
      </w:r>
      <w:proofErr w:type="spellEnd"/>
      <w:r w:rsidR="007D7ECA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7D7ECA" w:rsidRPr="004E5868">
        <w:rPr>
          <w:rFonts w:ascii="Goudy Old Style" w:hAnsi="Goudy Old Style"/>
          <w:sz w:val="24"/>
          <w:szCs w:val="24"/>
        </w:rPr>
        <w:t>dilihat</w:t>
      </w:r>
      <w:proofErr w:type="spellEnd"/>
      <w:r w:rsidR="007D7ECA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7D7ECA"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="007D7ECA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7D7ECA" w:rsidRPr="004E5868">
        <w:rPr>
          <w:rFonts w:ascii="Goudy Old Style" w:hAnsi="Goudy Old Style"/>
          <w:sz w:val="24"/>
          <w:szCs w:val="24"/>
        </w:rPr>
        <w:t>adanya</w:t>
      </w:r>
      <w:proofErr w:type="spellEnd"/>
      <w:r w:rsidR="007D7ECA" w:rsidRPr="004E5868">
        <w:rPr>
          <w:rFonts w:ascii="Goudy Old Style" w:hAnsi="Goudy Old Style"/>
          <w:sz w:val="24"/>
          <w:szCs w:val="24"/>
        </w:rPr>
        <w:t xml:space="preserve"> diagram 1 </w:t>
      </w:r>
      <w:r w:rsidR="00B51BA9">
        <w:rPr>
          <w:rFonts w:ascii="Goudy Old Style" w:hAnsi="Goudy Old Style"/>
          <w:sz w:val="24"/>
          <w:szCs w:val="24"/>
        </w:rPr>
        <w:t xml:space="preserve">(diagram </w:t>
      </w:r>
      <w:proofErr w:type="spellStart"/>
      <w:r w:rsidR="00B51BA9">
        <w:rPr>
          <w:rFonts w:ascii="Goudy Old Style" w:hAnsi="Goudy Old Style"/>
          <w:sz w:val="24"/>
          <w:szCs w:val="24"/>
        </w:rPr>
        <w:t>batang</w:t>
      </w:r>
      <w:proofErr w:type="spellEnd"/>
      <w:r w:rsidR="00B51BA9">
        <w:rPr>
          <w:rFonts w:ascii="Goudy Old Style" w:hAnsi="Goudy Old Style"/>
          <w:sz w:val="24"/>
          <w:szCs w:val="24"/>
        </w:rPr>
        <w:t>)</w:t>
      </w:r>
      <w:r w:rsidR="00B51BA9" w:rsidRPr="006E1A02">
        <w:rPr>
          <w:rFonts w:ascii="Goudy Old Style" w:hAnsi="Goudy Old Style"/>
          <w:sz w:val="24"/>
          <w:szCs w:val="24"/>
        </w:rPr>
        <w:t xml:space="preserve"> tersebut, dimana</w:t>
      </w:r>
      <w:r w:rsidR="00B51BA9">
        <w:rPr>
          <w:rFonts w:ascii="Goudy Old Style" w:hAnsi="Goudy Old Style"/>
          <w:sz w:val="24"/>
          <w:szCs w:val="24"/>
          <w:lang w:val="id-ID"/>
        </w:rPr>
        <w:t xml:space="preserve"> tersebut</w:t>
      </w:r>
      <w:r w:rsidR="00B51BA9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>
        <w:rPr>
          <w:rFonts w:ascii="Goudy Old Style" w:hAnsi="Goudy Old Style"/>
          <w:sz w:val="24"/>
          <w:szCs w:val="24"/>
        </w:rPr>
        <w:t>memperlihatkan</w:t>
      </w:r>
      <w:proofErr w:type="spellEnd"/>
      <w:r w:rsidR="00B51BA9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kategori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cukup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baik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yaitu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11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mahasiwa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baik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frekuensi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77%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kemudian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diikuti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kategori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baik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4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frekuensi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23%. Agar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lebih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jelas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nilai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telah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berhasil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dicapai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digambarkan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pada diagram 1 (diagram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lingkaran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)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berikut</w:t>
      </w:r>
      <w:proofErr w:type="spellEnd"/>
      <w:r w:rsidR="00B51BA9"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51BA9" w:rsidRPr="004E5868">
        <w:rPr>
          <w:rFonts w:ascii="Goudy Old Style" w:hAnsi="Goudy Old Style"/>
          <w:sz w:val="24"/>
          <w:szCs w:val="24"/>
        </w:rPr>
        <w:t>ini</w:t>
      </w:r>
      <w:proofErr w:type="spellEnd"/>
      <w:r w:rsidR="007D7ECA" w:rsidRPr="004E5868">
        <w:rPr>
          <w:rFonts w:ascii="Goudy Old Style" w:hAnsi="Goudy Old Style"/>
          <w:sz w:val="24"/>
          <w:szCs w:val="24"/>
        </w:rPr>
        <w:t xml:space="preserve">.  </w:t>
      </w:r>
    </w:p>
    <w:p w14:paraId="5302191F" w14:textId="39F188A8" w:rsidR="000D42C8" w:rsidRDefault="003479E8" w:rsidP="00E407C4">
      <w:pPr>
        <w:ind w:left="284" w:firstLine="567"/>
        <w:rPr>
          <w:rFonts w:ascii="Goudy Old Style" w:hAnsi="Goudy Old Style"/>
          <w:sz w:val="24"/>
          <w:szCs w:val="24"/>
          <w:lang w:val="id-ID"/>
        </w:rPr>
      </w:pPr>
      <w:r>
        <w:rPr>
          <w:rFonts w:ascii="Goudy Old Style" w:hAnsi="Goudy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05E7BE" wp14:editId="7384D264">
                <wp:simplePos x="0" y="0"/>
                <wp:positionH relativeFrom="column">
                  <wp:posOffset>1547622</wp:posOffset>
                </wp:positionH>
                <wp:positionV relativeFrom="paragraph">
                  <wp:posOffset>8459</wp:posOffset>
                </wp:positionV>
                <wp:extent cx="2904134" cy="1594714"/>
                <wp:effectExtent l="0" t="0" r="1079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134" cy="15947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798EB" w14:textId="77777777" w:rsidR="009F2596" w:rsidRDefault="009F2596" w:rsidP="000D42C8">
                            <w:pPr>
                              <w:jc w:val="center"/>
                            </w:pPr>
                            <w:r w:rsidRPr="004E5868">
                              <w:rPr>
                                <w:rFonts w:ascii="Goudy Old Style" w:hAnsi="Goudy Old Style"/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0986F7AA" wp14:editId="55C805A3">
                                  <wp:extent cx="2289658" cy="1199693"/>
                                  <wp:effectExtent l="0" t="0" r="15875" b="635"/>
                                  <wp:docPr id="1" name="Chart 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5E7BE" id="Rectangle 5" o:spid="_x0000_s1027" style="position:absolute;left:0;text-align:left;margin-left:121.85pt;margin-top:.65pt;width:228.65pt;height:12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" fillcolor="white [3201]" strokecolor="black [3200]" strokeweight="2pt">
                <v:textbox>
                  <w:txbxContent>
                    <w:p w14:paraId="20B798EB" w14:textId="77777777" w:rsidR="009F2596" w:rsidRDefault="009F2596" w:rsidP="000D42C8">
                      <w:pPr>
                        <w:jc w:val="center"/>
                      </w:pPr>
                      <w:r w:rsidRPr="004E5868">
                        <w:rPr>
                          <w:rFonts w:ascii="Goudy Old Style" w:hAnsi="Goudy Old Style"/>
                          <w:noProof/>
                          <w:lang w:val="id-ID" w:eastAsia="id-ID"/>
                        </w:rPr>
                        <w:drawing>
                          <wp:inline distT="0" distB="0" distL="0" distR="0" wp14:anchorId="0986F7AA" wp14:editId="55C805A3">
                            <wp:extent cx="2289658" cy="1199693"/>
                            <wp:effectExtent l="0" t="0" r="15875" b="635"/>
                            <wp:docPr id="1" name="Chart 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8AA437" w14:textId="4E5EFBAB" w:rsidR="000D42C8" w:rsidRDefault="000D42C8" w:rsidP="00E407C4">
      <w:pPr>
        <w:ind w:left="284" w:firstLine="567"/>
        <w:rPr>
          <w:rFonts w:ascii="Goudy Old Style" w:hAnsi="Goudy Old Style"/>
          <w:sz w:val="24"/>
          <w:szCs w:val="24"/>
          <w:lang w:val="id-ID"/>
        </w:rPr>
      </w:pPr>
    </w:p>
    <w:p w14:paraId="6BCA7F4F" w14:textId="77777777" w:rsidR="000D42C8" w:rsidRDefault="000D42C8" w:rsidP="00E407C4">
      <w:pPr>
        <w:ind w:left="284" w:firstLine="567"/>
        <w:rPr>
          <w:rFonts w:ascii="Goudy Old Style" w:hAnsi="Goudy Old Style"/>
          <w:sz w:val="24"/>
          <w:szCs w:val="24"/>
          <w:lang w:val="id-ID"/>
        </w:rPr>
      </w:pPr>
    </w:p>
    <w:p w14:paraId="5282F5C8" w14:textId="77777777" w:rsidR="000D42C8" w:rsidRDefault="000D42C8" w:rsidP="00E407C4">
      <w:pPr>
        <w:ind w:left="284" w:firstLine="567"/>
        <w:rPr>
          <w:rFonts w:ascii="Goudy Old Style" w:hAnsi="Goudy Old Style"/>
          <w:sz w:val="24"/>
          <w:szCs w:val="24"/>
          <w:lang w:val="id-ID"/>
        </w:rPr>
      </w:pPr>
    </w:p>
    <w:p w14:paraId="051BCBB5" w14:textId="77777777" w:rsidR="000D42C8" w:rsidRDefault="000D42C8" w:rsidP="00E407C4">
      <w:pPr>
        <w:ind w:left="284" w:firstLine="567"/>
        <w:rPr>
          <w:rFonts w:ascii="Goudy Old Style" w:hAnsi="Goudy Old Style"/>
          <w:sz w:val="24"/>
          <w:szCs w:val="24"/>
          <w:lang w:val="id-ID"/>
        </w:rPr>
      </w:pPr>
    </w:p>
    <w:p w14:paraId="16628E43" w14:textId="77777777" w:rsidR="000D42C8" w:rsidRDefault="000D42C8" w:rsidP="00E407C4">
      <w:pPr>
        <w:ind w:left="284" w:firstLine="567"/>
        <w:rPr>
          <w:rFonts w:ascii="Goudy Old Style" w:hAnsi="Goudy Old Style"/>
          <w:sz w:val="24"/>
          <w:szCs w:val="24"/>
          <w:lang w:val="id-ID"/>
        </w:rPr>
      </w:pPr>
    </w:p>
    <w:p w14:paraId="5DF859F5" w14:textId="77777777" w:rsidR="000D42C8" w:rsidRDefault="000D42C8" w:rsidP="00E407C4">
      <w:pPr>
        <w:ind w:left="284" w:firstLine="567"/>
        <w:rPr>
          <w:rFonts w:ascii="Goudy Old Style" w:hAnsi="Goudy Old Style"/>
          <w:sz w:val="24"/>
          <w:szCs w:val="24"/>
          <w:lang w:val="id-ID"/>
        </w:rPr>
      </w:pPr>
    </w:p>
    <w:p w14:paraId="1B9FFFFF" w14:textId="77777777" w:rsidR="000D42C8" w:rsidRDefault="000D42C8" w:rsidP="00E407C4">
      <w:pPr>
        <w:ind w:left="284" w:firstLine="567"/>
        <w:rPr>
          <w:rFonts w:ascii="Goudy Old Style" w:hAnsi="Goudy Old Style"/>
          <w:sz w:val="24"/>
          <w:szCs w:val="24"/>
          <w:lang w:val="id-ID"/>
        </w:rPr>
      </w:pPr>
    </w:p>
    <w:p w14:paraId="642C9401" w14:textId="77777777" w:rsidR="000D42C8" w:rsidRDefault="000D42C8" w:rsidP="00E407C4">
      <w:pPr>
        <w:ind w:left="284" w:firstLine="567"/>
        <w:rPr>
          <w:rFonts w:ascii="Goudy Old Style" w:hAnsi="Goudy Old Style"/>
          <w:sz w:val="24"/>
          <w:szCs w:val="24"/>
          <w:lang w:val="id-ID"/>
        </w:rPr>
      </w:pPr>
    </w:p>
    <w:p w14:paraId="305ABA45" w14:textId="77777777" w:rsidR="003479E8" w:rsidRPr="00201B5D" w:rsidRDefault="003479E8" w:rsidP="003479E8">
      <w:pPr>
        <w:spacing w:before="120" w:after="120"/>
        <w:ind w:firstLine="0"/>
        <w:jc w:val="center"/>
        <w:rPr>
          <w:rFonts w:ascii="Goudy Old Style" w:hAnsi="Goudy Old Style"/>
          <w:sz w:val="24"/>
          <w:szCs w:val="24"/>
        </w:rPr>
      </w:pPr>
      <w:r w:rsidRPr="003479E8">
        <w:rPr>
          <w:rFonts w:ascii="Goudy Old Style" w:hAnsi="Goudy Old Style"/>
          <w:b/>
          <w:bCs/>
          <w:sz w:val="24"/>
          <w:szCs w:val="24"/>
        </w:rPr>
        <w:t>Diagram 1.</w:t>
      </w:r>
      <w:r w:rsidRPr="00201B5D">
        <w:rPr>
          <w:rFonts w:ascii="Goudy Old Style" w:hAnsi="Goudy Old Style"/>
          <w:sz w:val="24"/>
          <w:szCs w:val="24"/>
        </w:rPr>
        <w:t xml:space="preserve"> Hasil </w:t>
      </w:r>
      <w:proofErr w:type="spellStart"/>
      <w:r w:rsidRPr="00201B5D">
        <w:rPr>
          <w:rFonts w:ascii="Goudy Old Style" w:hAnsi="Goudy Old Style"/>
          <w:sz w:val="24"/>
          <w:szCs w:val="24"/>
        </w:rPr>
        <w:t>Tes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sz w:val="24"/>
          <w:szCs w:val="24"/>
        </w:rPr>
        <w:t>kemampuan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sz w:val="24"/>
          <w:szCs w:val="24"/>
        </w:rPr>
        <w:t>menulis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sz w:val="24"/>
          <w:szCs w:val="24"/>
        </w:rPr>
        <w:t>teks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drama</w:t>
      </w:r>
    </w:p>
    <w:p w14:paraId="21679453" w14:textId="349A14B8" w:rsidR="004574CD" w:rsidRPr="00E144C9" w:rsidRDefault="004574CD" w:rsidP="003479E8">
      <w:pPr>
        <w:spacing w:before="120" w:after="120"/>
        <w:ind w:firstLine="567"/>
        <w:rPr>
          <w:rFonts w:ascii="Goudy Old Style" w:hAnsi="Goudy Old Style"/>
          <w:sz w:val="24"/>
          <w:szCs w:val="24"/>
          <w:lang w:val="id-ID"/>
        </w:rPr>
      </w:pPr>
      <w:proofErr w:type="spellStart"/>
      <w:r w:rsidRPr="004E5868">
        <w:rPr>
          <w:rFonts w:ascii="Goudy Old Style" w:hAnsi="Goudy Old Style"/>
          <w:sz w:val="24"/>
          <w:szCs w:val="24"/>
        </w:rPr>
        <w:t>Berdasarkan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diagram 1 </w:t>
      </w:r>
      <w:proofErr w:type="spellStart"/>
      <w:r w:rsidRPr="004E5868">
        <w:rPr>
          <w:rFonts w:ascii="Goudy Old Style" w:hAnsi="Goudy Old Style"/>
          <w:sz w:val="24"/>
          <w:szCs w:val="24"/>
        </w:rPr>
        <w:t>dapat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dilihat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bahwa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persentase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terbanyak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yaitu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sebesar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77% </w:t>
      </w:r>
      <w:proofErr w:type="spellStart"/>
      <w:r w:rsidRPr="004E5868">
        <w:rPr>
          <w:rFonts w:ascii="Goudy Old Style" w:hAnsi="Goudy Old Style"/>
          <w:sz w:val="24"/>
          <w:szCs w:val="24"/>
        </w:rPr>
        <w:t>adalah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jumlah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mendapat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nilai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56-69 </w:t>
      </w:r>
      <w:proofErr w:type="spellStart"/>
      <w:r w:rsidRPr="004E5868">
        <w:rPr>
          <w:rFonts w:ascii="Goudy Old Style" w:hAnsi="Goudy Old Style"/>
          <w:sz w:val="24"/>
          <w:szCs w:val="24"/>
        </w:rPr>
        <w:t>termasuk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kategori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cukup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baik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sz w:val="24"/>
          <w:szCs w:val="24"/>
        </w:rPr>
        <w:t>Semenentara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23% </w:t>
      </w:r>
      <w:proofErr w:type="spellStart"/>
      <w:r w:rsidRPr="004E5868">
        <w:rPr>
          <w:rFonts w:ascii="Goudy Old Style" w:hAnsi="Goudy Old Style"/>
          <w:sz w:val="24"/>
          <w:szCs w:val="24"/>
        </w:rPr>
        <w:t>adalah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jumlah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mendapat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nilai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70-80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kategori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baik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 Hasil </w:t>
      </w:r>
      <w:proofErr w:type="spellStart"/>
      <w:r w:rsidRPr="004E5868">
        <w:rPr>
          <w:rFonts w:ascii="Goudy Old Style" w:hAnsi="Goudy Old Style"/>
          <w:sz w:val="24"/>
          <w:szCs w:val="24"/>
        </w:rPr>
        <w:t>tes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4E5868">
        <w:rPr>
          <w:rFonts w:ascii="Goudy Old Style" w:hAnsi="Goudy Old Style"/>
          <w:sz w:val="24"/>
          <w:szCs w:val="24"/>
        </w:rPr>
        <w:t>tabel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diatas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merupakan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gabungan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dari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“5 W 1 H” </w:t>
      </w:r>
      <w:proofErr w:type="spellStart"/>
      <w:r w:rsidRPr="004E5868">
        <w:rPr>
          <w:rFonts w:ascii="Goudy Old Style" w:hAnsi="Goudy Old Style"/>
          <w:sz w:val="24"/>
          <w:szCs w:val="24"/>
        </w:rPr>
        <w:t>apa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(</w:t>
      </w:r>
      <w:r w:rsidRPr="004E5868">
        <w:rPr>
          <w:rFonts w:ascii="Goudy Old Style" w:hAnsi="Goudy Old Style"/>
          <w:i/>
          <w:sz w:val="24"/>
          <w:szCs w:val="24"/>
        </w:rPr>
        <w:t>what</w:t>
      </w:r>
      <w:r w:rsidRPr="004E5868">
        <w:rPr>
          <w:rFonts w:ascii="Goudy Old Style" w:hAnsi="Goudy Old Style"/>
          <w:sz w:val="24"/>
          <w:szCs w:val="24"/>
        </w:rPr>
        <w:t xml:space="preserve">), </w:t>
      </w:r>
      <w:proofErr w:type="spellStart"/>
      <w:r w:rsidRPr="004E5868">
        <w:rPr>
          <w:rFonts w:ascii="Goudy Old Style" w:hAnsi="Goudy Old Style"/>
          <w:sz w:val="24"/>
          <w:szCs w:val="24"/>
        </w:rPr>
        <w:t>siapa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(</w:t>
      </w:r>
      <w:r w:rsidRPr="004E5868">
        <w:rPr>
          <w:rFonts w:ascii="Goudy Old Style" w:hAnsi="Goudy Old Style"/>
          <w:i/>
          <w:sz w:val="24"/>
          <w:szCs w:val="24"/>
        </w:rPr>
        <w:t>who</w:t>
      </w:r>
      <w:r w:rsidRPr="004E5868">
        <w:rPr>
          <w:rFonts w:ascii="Goudy Old Style" w:hAnsi="Goudy Old Style"/>
          <w:sz w:val="24"/>
          <w:szCs w:val="24"/>
        </w:rPr>
        <w:t xml:space="preserve">), </w:t>
      </w:r>
      <w:proofErr w:type="spellStart"/>
      <w:r w:rsidRPr="004E5868">
        <w:rPr>
          <w:rFonts w:ascii="Goudy Old Style" w:hAnsi="Goudy Old Style"/>
          <w:sz w:val="24"/>
          <w:szCs w:val="24"/>
        </w:rPr>
        <w:t>kapan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(</w:t>
      </w:r>
      <w:r w:rsidRPr="004E5868">
        <w:rPr>
          <w:rFonts w:ascii="Goudy Old Style" w:hAnsi="Goudy Old Style"/>
          <w:i/>
          <w:sz w:val="24"/>
          <w:szCs w:val="24"/>
        </w:rPr>
        <w:t>when</w:t>
      </w:r>
      <w:r w:rsidRPr="004E5868">
        <w:rPr>
          <w:rFonts w:ascii="Goudy Old Style" w:hAnsi="Goudy Old Style"/>
          <w:sz w:val="24"/>
          <w:szCs w:val="24"/>
        </w:rPr>
        <w:t xml:space="preserve">), </w:t>
      </w:r>
      <w:proofErr w:type="spellStart"/>
      <w:r w:rsidRPr="004E5868">
        <w:rPr>
          <w:rFonts w:ascii="Goudy Old Style" w:hAnsi="Goudy Old Style"/>
          <w:sz w:val="24"/>
          <w:szCs w:val="24"/>
        </w:rPr>
        <w:t>dimana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(</w:t>
      </w:r>
      <w:r w:rsidRPr="004E5868">
        <w:rPr>
          <w:rFonts w:ascii="Goudy Old Style" w:hAnsi="Goudy Old Style"/>
          <w:i/>
          <w:sz w:val="24"/>
          <w:szCs w:val="24"/>
        </w:rPr>
        <w:t>where</w:t>
      </w:r>
      <w:r w:rsidRPr="004E5868">
        <w:rPr>
          <w:rFonts w:ascii="Goudy Old Style" w:hAnsi="Goudy Old Style"/>
          <w:sz w:val="24"/>
          <w:szCs w:val="24"/>
        </w:rPr>
        <w:t xml:space="preserve">), </w:t>
      </w:r>
      <w:proofErr w:type="spellStart"/>
      <w:r w:rsidRPr="004E5868">
        <w:rPr>
          <w:rFonts w:ascii="Goudy Old Style" w:hAnsi="Goudy Old Style"/>
          <w:sz w:val="24"/>
          <w:szCs w:val="24"/>
        </w:rPr>
        <w:t>mengapa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(</w:t>
      </w:r>
      <w:r w:rsidRPr="004E5868">
        <w:rPr>
          <w:rFonts w:ascii="Goudy Old Style" w:hAnsi="Goudy Old Style"/>
          <w:i/>
          <w:sz w:val="24"/>
          <w:szCs w:val="24"/>
        </w:rPr>
        <w:t>why</w:t>
      </w:r>
      <w:r w:rsidRPr="004E5868">
        <w:rPr>
          <w:rFonts w:ascii="Goudy Old Style" w:hAnsi="Goudy Old Style"/>
          <w:sz w:val="24"/>
          <w:szCs w:val="24"/>
        </w:rPr>
        <w:t xml:space="preserve">), </w:t>
      </w:r>
      <w:proofErr w:type="spellStart"/>
      <w:r w:rsidRPr="004E5868">
        <w:rPr>
          <w:rFonts w:ascii="Goudy Old Style" w:hAnsi="Goudy Old Style"/>
          <w:sz w:val="24"/>
          <w:szCs w:val="24"/>
        </w:rPr>
        <w:t>bagaimana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(</w:t>
      </w:r>
      <w:r w:rsidRPr="004E5868">
        <w:rPr>
          <w:rFonts w:ascii="Goudy Old Style" w:hAnsi="Goudy Old Style"/>
          <w:i/>
          <w:sz w:val="24"/>
          <w:szCs w:val="24"/>
        </w:rPr>
        <w:t>how</w:t>
      </w:r>
      <w:r w:rsidRPr="004E5868">
        <w:rPr>
          <w:rFonts w:ascii="Goudy Old Style" w:hAnsi="Goudy Old Style"/>
          <w:sz w:val="24"/>
          <w:szCs w:val="24"/>
        </w:rPr>
        <w:t>).</w:t>
      </w:r>
    </w:p>
    <w:p w14:paraId="1DB1F052" w14:textId="77777777" w:rsidR="00810A82" w:rsidRPr="00094C85" w:rsidRDefault="00810A82" w:rsidP="00496A76">
      <w:pPr>
        <w:pStyle w:val="ListParagraph"/>
        <w:numPr>
          <w:ilvl w:val="0"/>
          <w:numId w:val="1"/>
        </w:numPr>
        <w:spacing w:before="240" w:after="120"/>
        <w:ind w:left="284" w:hanging="284"/>
        <w:outlineLvl w:val="0"/>
        <w:rPr>
          <w:rFonts w:ascii="Goudy Old Style" w:hAnsi="Goudy Old Style"/>
          <w:b/>
          <w:sz w:val="24"/>
          <w:szCs w:val="24"/>
        </w:rPr>
      </w:pPr>
      <w:r w:rsidRPr="00094C85">
        <w:rPr>
          <w:rFonts w:ascii="Goudy Old Style" w:hAnsi="Goudy Old Style"/>
          <w:b/>
          <w:sz w:val="24"/>
          <w:szCs w:val="24"/>
        </w:rPr>
        <w:t>KESIMPULAN</w:t>
      </w:r>
    </w:p>
    <w:p w14:paraId="6C8C4299" w14:textId="785F8F89" w:rsidR="0062176F" w:rsidRPr="00094C85" w:rsidRDefault="00E144C9" w:rsidP="00F83B82">
      <w:pPr>
        <w:spacing w:before="120" w:after="120"/>
        <w:ind w:firstLine="567"/>
        <w:rPr>
          <w:rFonts w:ascii="Goudy Old Style" w:hAnsi="Goudy Old Style"/>
          <w:b/>
          <w:sz w:val="24"/>
          <w:szCs w:val="24"/>
        </w:rPr>
      </w:pPr>
      <w:proofErr w:type="spellStart"/>
      <w:r w:rsidRPr="004E5868">
        <w:rPr>
          <w:rFonts w:ascii="Goudy Old Style" w:hAnsi="Goudy Old Style"/>
          <w:sz w:val="24"/>
          <w:szCs w:val="24"/>
        </w:rPr>
        <w:t>Berdasarkan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dinilai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dari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instrumen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penelitian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didapat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bahwa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mampu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cukup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baik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hal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ini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ditunjukkan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dalam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hasil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dimana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77</w:t>
      </w:r>
      <w:proofErr w:type="gramStart"/>
      <w:r w:rsidRPr="004E5868">
        <w:rPr>
          <w:rFonts w:ascii="Goudy Old Style" w:hAnsi="Goudy Old Style"/>
          <w:sz w:val="24"/>
          <w:szCs w:val="24"/>
        </w:rPr>
        <w:t xml:space="preserve">% 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proofErr w:type="gram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skor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nilai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59-69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jumlah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11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mampu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acuan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data </w:t>
      </w:r>
      <w:proofErr w:type="spellStart"/>
      <w:r w:rsidRPr="004E5868">
        <w:rPr>
          <w:rFonts w:ascii="Goudy Old Style" w:hAnsi="Goudy Old Style"/>
          <w:sz w:val="24"/>
          <w:szCs w:val="24"/>
        </w:rPr>
        <w:t>tokoh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lokal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E5868">
        <w:rPr>
          <w:rFonts w:ascii="Goudy Old Style" w:hAnsi="Goudy Old Style"/>
          <w:sz w:val="24"/>
          <w:szCs w:val="24"/>
        </w:rPr>
        <w:t>Sedangkan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23%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skor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nilai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70-80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jumlah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4 </w:t>
      </w:r>
      <w:proofErr w:type="spellStart"/>
      <w:r w:rsidRPr="004E5868">
        <w:rPr>
          <w:rFonts w:ascii="Goudy Old Style" w:hAnsi="Goudy Old Style"/>
          <w:sz w:val="24"/>
          <w:szCs w:val="24"/>
        </w:rPr>
        <w:t>mahasiswa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mampu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menulis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teks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drama </w:t>
      </w:r>
      <w:proofErr w:type="spellStart"/>
      <w:r w:rsidRPr="004E5868">
        <w:rPr>
          <w:rFonts w:ascii="Goudy Old Style" w:hAnsi="Goudy Old Style"/>
          <w:sz w:val="24"/>
          <w:szCs w:val="24"/>
        </w:rPr>
        <w:t>dengan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baik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4E5868">
        <w:rPr>
          <w:rFonts w:ascii="Goudy Old Style" w:hAnsi="Goudy Old Style"/>
          <w:sz w:val="24"/>
          <w:szCs w:val="24"/>
        </w:rPr>
        <w:t>berdasarkan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E5868">
        <w:rPr>
          <w:rFonts w:ascii="Goudy Old Style" w:hAnsi="Goudy Old Style"/>
          <w:sz w:val="24"/>
          <w:szCs w:val="24"/>
        </w:rPr>
        <w:t>acuan</w:t>
      </w:r>
      <w:proofErr w:type="spellEnd"/>
      <w:r w:rsidRPr="004E5868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4E5868">
        <w:rPr>
          <w:rFonts w:ascii="Goudy Old Style" w:hAnsi="Goudy Old Style"/>
          <w:sz w:val="24"/>
          <w:szCs w:val="24"/>
        </w:rPr>
        <w:t>sama</w:t>
      </w:r>
      <w:proofErr w:type="spellEnd"/>
      <w:r w:rsidRPr="004E5868">
        <w:rPr>
          <w:rFonts w:ascii="Goudy Old Style" w:hAnsi="Goudy Old Style"/>
          <w:sz w:val="24"/>
          <w:szCs w:val="24"/>
        </w:rPr>
        <w:t>.</w:t>
      </w:r>
    </w:p>
    <w:p w14:paraId="5BE3E144" w14:textId="77777777" w:rsidR="00B130D2" w:rsidRPr="00E144C9" w:rsidRDefault="002D75CD" w:rsidP="00BD30BA">
      <w:pPr>
        <w:spacing w:before="240" w:after="240"/>
        <w:ind w:firstLine="0"/>
        <w:jc w:val="center"/>
        <w:outlineLvl w:val="0"/>
        <w:rPr>
          <w:rFonts w:ascii="Goudy Old Style" w:hAnsi="Goudy Old Style"/>
          <w:b/>
          <w:sz w:val="24"/>
          <w:szCs w:val="24"/>
          <w:lang w:val="id-ID"/>
        </w:rPr>
      </w:pPr>
      <w:r w:rsidRPr="002D75CD">
        <w:rPr>
          <w:rFonts w:ascii="Goudy Old Style" w:hAnsi="Goudy Old Style"/>
          <w:b/>
          <w:sz w:val="24"/>
          <w:szCs w:val="24"/>
        </w:rPr>
        <w:t xml:space="preserve">Daftar </w:t>
      </w:r>
      <w:proofErr w:type="spellStart"/>
      <w:r w:rsidRPr="002D75CD">
        <w:rPr>
          <w:rFonts w:ascii="Goudy Old Style" w:hAnsi="Goudy Old Style"/>
          <w:b/>
          <w:sz w:val="24"/>
          <w:szCs w:val="24"/>
        </w:rPr>
        <w:t>Pustaka</w:t>
      </w:r>
      <w:proofErr w:type="spellEnd"/>
    </w:p>
    <w:p w14:paraId="1FEDF234" w14:textId="77777777" w:rsidR="00E144C9" w:rsidRPr="00201B5D" w:rsidRDefault="00E144C9" w:rsidP="00BD30BA">
      <w:pPr>
        <w:spacing w:before="120" w:after="120"/>
        <w:ind w:left="284" w:hanging="284"/>
        <w:rPr>
          <w:rFonts w:ascii="Goudy Old Style" w:hAnsi="Goudy Old Style"/>
          <w:sz w:val="24"/>
          <w:szCs w:val="24"/>
        </w:rPr>
      </w:pPr>
      <w:proofErr w:type="spellStart"/>
      <w:r w:rsidRPr="00201B5D">
        <w:rPr>
          <w:rFonts w:ascii="Goudy Old Style" w:hAnsi="Goudy Old Style"/>
          <w:sz w:val="24"/>
          <w:szCs w:val="24"/>
        </w:rPr>
        <w:t>Dananjaya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, U. 2013. </w:t>
      </w:r>
      <w:r w:rsidRPr="00201B5D">
        <w:rPr>
          <w:rFonts w:ascii="Goudy Old Style" w:hAnsi="Goudy Old Style"/>
          <w:i/>
          <w:sz w:val="24"/>
          <w:szCs w:val="24"/>
        </w:rPr>
        <w:t xml:space="preserve">Media </w:t>
      </w:r>
      <w:proofErr w:type="spellStart"/>
      <w:r w:rsidRPr="00201B5D">
        <w:rPr>
          <w:rFonts w:ascii="Goudy Old Style" w:hAnsi="Goudy Old Style"/>
          <w:i/>
          <w:sz w:val="24"/>
          <w:szCs w:val="24"/>
        </w:rPr>
        <w:t>Pembelajaran</w:t>
      </w:r>
      <w:proofErr w:type="spellEnd"/>
      <w:r w:rsidRPr="00201B5D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i/>
          <w:sz w:val="24"/>
          <w:szCs w:val="24"/>
        </w:rPr>
        <w:t>Aktif</w:t>
      </w:r>
      <w:proofErr w:type="spellEnd"/>
      <w:r w:rsidRPr="00201B5D">
        <w:rPr>
          <w:rFonts w:ascii="Goudy Old Style" w:hAnsi="Goudy Old Style"/>
          <w:i/>
          <w:sz w:val="24"/>
          <w:szCs w:val="24"/>
        </w:rPr>
        <w:t xml:space="preserve"> (</w:t>
      </w:r>
      <w:proofErr w:type="spellStart"/>
      <w:r w:rsidRPr="00201B5D">
        <w:rPr>
          <w:rFonts w:ascii="Goudy Old Style" w:hAnsi="Goudy Old Style"/>
          <w:i/>
          <w:sz w:val="24"/>
          <w:szCs w:val="24"/>
        </w:rPr>
        <w:t>edisi</w:t>
      </w:r>
      <w:proofErr w:type="spellEnd"/>
      <w:r w:rsidRPr="00201B5D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i/>
          <w:sz w:val="24"/>
          <w:szCs w:val="24"/>
        </w:rPr>
        <w:t>ke</w:t>
      </w:r>
      <w:proofErr w:type="spellEnd"/>
      <w:r w:rsidRPr="00201B5D">
        <w:rPr>
          <w:rFonts w:ascii="Goudy Old Style" w:hAnsi="Goudy Old Style"/>
          <w:i/>
          <w:sz w:val="24"/>
          <w:szCs w:val="24"/>
        </w:rPr>
        <w:t xml:space="preserve"> III)</w:t>
      </w:r>
      <w:r w:rsidRPr="00201B5D">
        <w:rPr>
          <w:rFonts w:ascii="Goudy Old Style" w:hAnsi="Goudy Old Style"/>
          <w:sz w:val="24"/>
          <w:szCs w:val="24"/>
        </w:rPr>
        <w:t xml:space="preserve">. Bandung: </w:t>
      </w:r>
      <w:proofErr w:type="spellStart"/>
      <w:r w:rsidRPr="00201B5D">
        <w:rPr>
          <w:rFonts w:ascii="Goudy Old Style" w:hAnsi="Goudy Old Style"/>
          <w:sz w:val="24"/>
          <w:szCs w:val="24"/>
        </w:rPr>
        <w:t>Nuansa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sz w:val="24"/>
          <w:szCs w:val="24"/>
        </w:rPr>
        <w:t>Cendekia</w:t>
      </w:r>
      <w:proofErr w:type="spellEnd"/>
      <w:r w:rsidRPr="00201B5D">
        <w:rPr>
          <w:rFonts w:ascii="Goudy Old Style" w:hAnsi="Goudy Old Style"/>
          <w:sz w:val="24"/>
          <w:szCs w:val="24"/>
        </w:rPr>
        <w:t>.</w:t>
      </w:r>
    </w:p>
    <w:p w14:paraId="067188E4" w14:textId="77777777" w:rsidR="00E144C9" w:rsidRDefault="00E144C9" w:rsidP="00BD30BA">
      <w:pPr>
        <w:spacing w:before="120" w:after="120"/>
        <w:ind w:firstLine="0"/>
        <w:rPr>
          <w:rFonts w:ascii="Goudy Old Style" w:hAnsi="Goudy Old Style"/>
          <w:sz w:val="24"/>
          <w:szCs w:val="24"/>
        </w:rPr>
      </w:pPr>
      <w:proofErr w:type="spellStart"/>
      <w:r w:rsidRPr="00201B5D">
        <w:rPr>
          <w:rFonts w:ascii="Goudy Old Style" w:hAnsi="Goudy Old Style"/>
          <w:sz w:val="24"/>
          <w:szCs w:val="24"/>
        </w:rPr>
        <w:t>Djamarah</w:t>
      </w:r>
      <w:proofErr w:type="spellEnd"/>
      <w:r w:rsidRPr="00201B5D">
        <w:rPr>
          <w:rFonts w:ascii="Goudy Old Style" w:hAnsi="Goudy Old Style"/>
          <w:sz w:val="24"/>
          <w:szCs w:val="24"/>
        </w:rPr>
        <w:t>,</w:t>
      </w:r>
      <w:r w:rsidRPr="00201B5D">
        <w:rPr>
          <w:rFonts w:ascii="Goudy Old Style" w:hAnsi="Goudy Old Style"/>
          <w:spacing w:val="51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sz w:val="24"/>
          <w:szCs w:val="24"/>
        </w:rPr>
        <w:t>Syaiful</w:t>
      </w:r>
      <w:proofErr w:type="spellEnd"/>
      <w:r w:rsidRPr="00201B5D">
        <w:rPr>
          <w:rFonts w:ascii="Goudy Old Style" w:hAnsi="Goudy Old Style"/>
          <w:spacing w:val="51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sz w:val="24"/>
          <w:szCs w:val="24"/>
        </w:rPr>
        <w:t>Bahri</w:t>
      </w:r>
      <w:proofErr w:type="spellEnd"/>
      <w:r w:rsidRPr="00201B5D">
        <w:rPr>
          <w:rFonts w:ascii="Goudy Old Style" w:hAnsi="Goudy Old Style"/>
          <w:sz w:val="24"/>
          <w:szCs w:val="24"/>
        </w:rPr>
        <w:t>,</w:t>
      </w:r>
      <w:r w:rsidRPr="00201B5D">
        <w:rPr>
          <w:rFonts w:ascii="Goudy Old Style" w:hAnsi="Goudy Old Style"/>
          <w:spacing w:val="51"/>
          <w:sz w:val="24"/>
          <w:szCs w:val="24"/>
        </w:rPr>
        <w:t xml:space="preserve"> </w:t>
      </w:r>
      <w:r w:rsidRPr="00201B5D">
        <w:rPr>
          <w:rFonts w:ascii="Goudy Old Style" w:hAnsi="Goudy Old Style"/>
          <w:sz w:val="24"/>
          <w:szCs w:val="24"/>
        </w:rPr>
        <w:t>Aswan</w:t>
      </w:r>
      <w:r w:rsidRPr="00201B5D">
        <w:rPr>
          <w:rFonts w:ascii="Goudy Old Style" w:hAnsi="Goudy Old Style"/>
          <w:spacing w:val="51"/>
          <w:sz w:val="24"/>
          <w:szCs w:val="24"/>
        </w:rPr>
        <w:t xml:space="preserve"> </w:t>
      </w:r>
      <w:r w:rsidRPr="00201B5D">
        <w:rPr>
          <w:rFonts w:ascii="Goudy Old Style" w:hAnsi="Goudy Old Style"/>
          <w:sz w:val="24"/>
          <w:szCs w:val="24"/>
        </w:rPr>
        <w:t>Zain.</w:t>
      </w:r>
      <w:r w:rsidRPr="00201B5D">
        <w:rPr>
          <w:rFonts w:ascii="Goudy Old Style" w:hAnsi="Goudy Old Style"/>
          <w:spacing w:val="51"/>
          <w:sz w:val="24"/>
          <w:szCs w:val="24"/>
        </w:rPr>
        <w:t xml:space="preserve"> </w:t>
      </w:r>
      <w:r w:rsidRPr="00201B5D">
        <w:rPr>
          <w:rFonts w:ascii="Goudy Old Style" w:hAnsi="Goudy Old Style"/>
          <w:sz w:val="24"/>
          <w:szCs w:val="24"/>
        </w:rPr>
        <w:t>2002.</w:t>
      </w:r>
      <w:r w:rsidRPr="00201B5D">
        <w:rPr>
          <w:rFonts w:ascii="Goudy Old Style" w:hAnsi="Goudy Old Style"/>
          <w:spacing w:val="51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i/>
          <w:iCs/>
          <w:sz w:val="24"/>
          <w:szCs w:val="24"/>
        </w:rPr>
        <w:t>Strategi</w:t>
      </w:r>
      <w:proofErr w:type="spellEnd"/>
      <w:r w:rsidRPr="00201B5D">
        <w:rPr>
          <w:rFonts w:ascii="Goudy Old Style" w:hAnsi="Goudy Old Style"/>
          <w:i/>
          <w:iCs/>
          <w:spacing w:val="51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i/>
          <w:iCs/>
          <w:sz w:val="24"/>
          <w:szCs w:val="24"/>
        </w:rPr>
        <w:t>Belajar</w:t>
      </w:r>
      <w:proofErr w:type="spellEnd"/>
      <w:r w:rsidRPr="00201B5D">
        <w:rPr>
          <w:rFonts w:ascii="Goudy Old Style" w:hAnsi="Goudy Old Style"/>
          <w:i/>
          <w:iCs/>
          <w:spacing w:val="51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i/>
          <w:iCs/>
          <w:sz w:val="24"/>
          <w:szCs w:val="24"/>
        </w:rPr>
        <w:t>Mengajar</w:t>
      </w:r>
      <w:proofErr w:type="spellEnd"/>
      <w:r w:rsidRPr="00201B5D">
        <w:rPr>
          <w:rFonts w:ascii="Goudy Old Style" w:hAnsi="Goudy Old Style"/>
          <w:sz w:val="24"/>
          <w:szCs w:val="24"/>
        </w:rPr>
        <w:t>.</w:t>
      </w:r>
      <w:r w:rsidRPr="00201B5D">
        <w:rPr>
          <w:rFonts w:ascii="Goudy Old Style" w:hAnsi="Goudy Old Style"/>
          <w:spacing w:val="51"/>
          <w:sz w:val="24"/>
          <w:szCs w:val="24"/>
        </w:rPr>
        <w:t xml:space="preserve"> </w:t>
      </w:r>
      <w:r w:rsidRPr="00201B5D">
        <w:rPr>
          <w:rFonts w:ascii="Goudy Old Style" w:hAnsi="Goudy Old Style"/>
          <w:sz w:val="24"/>
          <w:szCs w:val="24"/>
        </w:rPr>
        <w:t>Jakarta:</w:t>
      </w:r>
      <w:r w:rsidRPr="00201B5D">
        <w:rPr>
          <w:rFonts w:ascii="Goudy Old Style" w:hAnsi="Goudy Old Style"/>
          <w:spacing w:val="51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sz w:val="24"/>
          <w:szCs w:val="24"/>
        </w:rPr>
        <w:t>Rineka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sz w:val="24"/>
          <w:szCs w:val="24"/>
        </w:rPr>
        <w:t>Cipta</w:t>
      </w:r>
      <w:proofErr w:type="spellEnd"/>
      <w:r w:rsidRPr="00201B5D">
        <w:rPr>
          <w:rFonts w:ascii="Goudy Old Style" w:hAnsi="Goudy Old Style"/>
          <w:sz w:val="24"/>
          <w:szCs w:val="24"/>
        </w:rPr>
        <w:t>.</w:t>
      </w:r>
    </w:p>
    <w:p w14:paraId="4C9D37B1" w14:textId="77777777" w:rsidR="00E144C9" w:rsidRPr="00201B5D" w:rsidRDefault="00E144C9" w:rsidP="00BD30BA">
      <w:pPr>
        <w:spacing w:before="120" w:after="120"/>
        <w:ind w:firstLine="0"/>
        <w:rPr>
          <w:rFonts w:ascii="Goudy Old Style" w:hAnsi="Goudy Old Style"/>
          <w:sz w:val="24"/>
          <w:szCs w:val="24"/>
        </w:rPr>
      </w:pPr>
      <w:r w:rsidRPr="00201B5D">
        <w:rPr>
          <w:rFonts w:ascii="Goudy Old Style" w:hAnsi="Goudy Old Style"/>
          <w:sz w:val="24"/>
          <w:szCs w:val="24"/>
        </w:rPr>
        <w:lastRenderedPageBreak/>
        <w:t xml:space="preserve">IG. A. K. </w:t>
      </w:r>
      <w:proofErr w:type="spellStart"/>
      <w:r w:rsidRPr="00201B5D">
        <w:rPr>
          <w:rFonts w:ascii="Goudy Old Style" w:hAnsi="Goudy Old Style"/>
          <w:sz w:val="24"/>
          <w:szCs w:val="24"/>
        </w:rPr>
        <w:t>Wardani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, DKK. (2008). </w:t>
      </w:r>
      <w:proofErr w:type="spellStart"/>
      <w:r w:rsidRPr="00201B5D">
        <w:rPr>
          <w:rFonts w:ascii="Goudy Old Style" w:hAnsi="Goudy Old Style"/>
          <w:sz w:val="24"/>
          <w:szCs w:val="24"/>
        </w:rPr>
        <w:t>Pengantar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Pendidikan </w:t>
      </w:r>
      <w:proofErr w:type="spellStart"/>
      <w:r w:rsidRPr="00201B5D">
        <w:rPr>
          <w:rFonts w:ascii="Goudy Old Style" w:hAnsi="Goudy Old Style"/>
          <w:sz w:val="24"/>
          <w:szCs w:val="24"/>
        </w:rPr>
        <w:t>Luar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sz w:val="24"/>
          <w:szCs w:val="24"/>
        </w:rPr>
        <w:t>Biasa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. Jakarta: </w:t>
      </w:r>
      <w:proofErr w:type="spellStart"/>
      <w:r w:rsidRPr="00201B5D">
        <w:rPr>
          <w:rFonts w:ascii="Goudy Old Style" w:hAnsi="Goudy Old Style"/>
          <w:sz w:val="24"/>
          <w:szCs w:val="24"/>
        </w:rPr>
        <w:t>Universitas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Terbuka</w:t>
      </w:r>
    </w:p>
    <w:p w14:paraId="466E693A" w14:textId="77777777" w:rsidR="00E144C9" w:rsidRPr="00201B5D" w:rsidRDefault="00E144C9" w:rsidP="00BD30BA">
      <w:pPr>
        <w:pStyle w:val="ListParagraph"/>
        <w:spacing w:before="120" w:after="120"/>
        <w:ind w:left="709" w:hanging="709"/>
        <w:contextualSpacing w:val="0"/>
        <w:rPr>
          <w:rFonts w:ascii="Goudy Old Style" w:hAnsi="Goudy Old Style"/>
        </w:rPr>
      </w:pPr>
      <w:proofErr w:type="spellStart"/>
      <w:r w:rsidRPr="00201B5D">
        <w:rPr>
          <w:rFonts w:ascii="Goudy Old Style" w:hAnsi="Goudy Old Style"/>
          <w:bCs/>
        </w:rPr>
        <w:t>Sugiyono</w:t>
      </w:r>
      <w:proofErr w:type="spellEnd"/>
      <w:r w:rsidRPr="00201B5D">
        <w:rPr>
          <w:rFonts w:ascii="Goudy Old Style" w:hAnsi="Goudy Old Style"/>
          <w:bCs/>
        </w:rPr>
        <w:t xml:space="preserve">. 2014. </w:t>
      </w:r>
      <w:proofErr w:type="spellStart"/>
      <w:r w:rsidRPr="00201B5D">
        <w:rPr>
          <w:rFonts w:ascii="Goudy Old Style" w:hAnsi="Goudy Old Style"/>
          <w:bCs/>
          <w:i/>
        </w:rPr>
        <w:t>Metode</w:t>
      </w:r>
      <w:proofErr w:type="spellEnd"/>
      <w:r w:rsidRPr="00201B5D">
        <w:rPr>
          <w:rFonts w:ascii="Goudy Old Style" w:hAnsi="Goudy Old Style"/>
          <w:bCs/>
          <w:i/>
        </w:rPr>
        <w:t xml:space="preserve"> </w:t>
      </w:r>
      <w:proofErr w:type="spellStart"/>
      <w:r w:rsidRPr="00201B5D">
        <w:rPr>
          <w:rFonts w:ascii="Goudy Old Style" w:hAnsi="Goudy Old Style"/>
          <w:bCs/>
          <w:i/>
        </w:rPr>
        <w:t>Penelitian</w:t>
      </w:r>
      <w:proofErr w:type="spellEnd"/>
      <w:r w:rsidRPr="00201B5D">
        <w:rPr>
          <w:rFonts w:ascii="Goudy Old Style" w:hAnsi="Goudy Old Style"/>
          <w:bCs/>
          <w:i/>
        </w:rPr>
        <w:t xml:space="preserve"> Pendidikan (</w:t>
      </w:r>
      <w:proofErr w:type="spellStart"/>
      <w:r w:rsidRPr="00201B5D">
        <w:rPr>
          <w:rFonts w:ascii="Goudy Old Style" w:hAnsi="Goudy Old Style"/>
          <w:bCs/>
          <w:i/>
        </w:rPr>
        <w:t>Pendekatan</w:t>
      </w:r>
      <w:proofErr w:type="spellEnd"/>
      <w:r w:rsidRPr="00201B5D">
        <w:rPr>
          <w:rFonts w:ascii="Goudy Old Style" w:hAnsi="Goudy Old Style"/>
          <w:bCs/>
          <w:i/>
        </w:rPr>
        <w:t xml:space="preserve"> </w:t>
      </w:r>
      <w:proofErr w:type="spellStart"/>
      <w:r w:rsidRPr="00201B5D">
        <w:rPr>
          <w:rFonts w:ascii="Goudy Old Style" w:hAnsi="Goudy Old Style"/>
          <w:bCs/>
          <w:i/>
        </w:rPr>
        <w:t>Kuantitatif</w:t>
      </w:r>
      <w:proofErr w:type="spellEnd"/>
      <w:r w:rsidRPr="00201B5D">
        <w:rPr>
          <w:rFonts w:ascii="Goudy Old Style" w:hAnsi="Goudy Old Style"/>
          <w:bCs/>
          <w:i/>
        </w:rPr>
        <w:t xml:space="preserve">, </w:t>
      </w:r>
      <w:proofErr w:type="spellStart"/>
      <w:r w:rsidRPr="00201B5D">
        <w:rPr>
          <w:rFonts w:ascii="Goudy Old Style" w:hAnsi="Goudy Old Style"/>
          <w:bCs/>
          <w:i/>
        </w:rPr>
        <w:t>Kualitataif</w:t>
      </w:r>
      <w:proofErr w:type="spellEnd"/>
      <w:r w:rsidRPr="00201B5D">
        <w:rPr>
          <w:rFonts w:ascii="Goudy Old Style" w:hAnsi="Goudy Old Style"/>
          <w:bCs/>
          <w:i/>
        </w:rPr>
        <w:t xml:space="preserve">, dan R &amp; D). </w:t>
      </w:r>
      <w:r w:rsidRPr="00201B5D">
        <w:rPr>
          <w:rFonts w:ascii="Goudy Old Style" w:hAnsi="Goudy Old Style"/>
          <w:bCs/>
        </w:rPr>
        <w:t xml:space="preserve">Bandung: </w:t>
      </w:r>
      <w:proofErr w:type="spellStart"/>
      <w:r w:rsidRPr="00201B5D">
        <w:rPr>
          <w:rFonts w:ascii="Goudy Old Style" w:hAnsi="Goudy Old Style"/>
          <w:bCs/>
        </w:rPr>
        <w:t>Alfabeta</w:t>
      </w:r>
      <w:proofErr w:type="spellEnd"/>
      <w:r w:rsidRPr="00201B5D">
        <w:rPr>
          <w:rFonts w:ascii="Goudy Old Style" w:hAnsi="Goudy Old Style"/>
          <w:bCs/>
        </w:rPr>
        <w:t>.</w:t>
      </w:r>
    </w:p>
    <w:p w14:paraId="4B557395" w14:textId="02A0EDA4" w:rsidR="00AA6F86" w:rsidRPr="00AA6F86" w:rsidRDefault="00DC7EB2" w:rsidP="00BD30BA">
      <w:pPr>
        <w:spacing w:before="120" w:after="120"/>
        <w:ind w:left="426" w:hanging="426"/>
        <w:rPr>
          <w:rFonts w:ascii="Goudy Old Style" w:hAnsi="Goudy Old Style"/>
          <w:sz w:val="24"/>
          <w:szCs w:val="24"/>
        </w:rPr>
      </w:pPr>
      <w:proofErr w:type="spellStart"/>
      <w:r w:rsidRPr="00201B5D">
        <w:rPr>
          <w:rFonts w:ascii="Goudy Old Style" w:hAnsi="Goudy Old Style"/>
          <w:sz w:val="24"/>
          <w:szCs w:val="24"/>
        </w:rPr>
        <w:t>Peraturan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sz w:val="24"/>
          <w:szCs w:val="24"/>
        </w:rPr>
        <w:t>pemerintah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. (2013). </w:t>
      </w:r>
      <w:proofErr w:type="spellStart"/>
      <w:r w:rsidRPr="00201B5D">
        <w:rPr>
          <w:rFonts w:ascii="Goudy Old Style" w:hAnsi="Goudy Old Style"/>
          <w:sz w:val="24"/>
          <w:szCs w:val="24"/>
        </w:rPr>
        <w:t>Undang-undang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R.I </w:t>
      </w:r>
      <w:proofErr w:type="spellStart"/>
      <w:r w:rsidRPr="00201B5D">
        <w:rPr>
          <w:rFonts w:ascii="Goudy Old Style" w:hAnsi="Goudy Old Style"/>
          <w:sz w:val="24"/>
          <w:szCs w:val="24"/>
        </w:rPr>
        <w:t>Nomor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20 </w:t>
      </w:r>
      <w:proofErr w:type="spellStart"/>
      <w:r w:rsidRPr="00201B5D">
        <w:rPr>
          <w:rFonts w:ascii="Goudy Old Style" w:hAnsi="Goudy Old Style"/>
          <w:sz w:val="24"/>
          <w:szCs w:val="24"/>
        </w:rPr>
        <w:t>Tahun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2003 </w:t>
      </w:r>
      <w:proofErr w:type="spellStart"/>
      <w:r w:rsidRPr="00201B5D">
        <w:rPr>
          <w:rFonts w:ascii="Goudy Old Style" w:hAnsi="Goudy Old Style"/>
          <w:sz w:val="24"/>
          <w:szCs w:val="24"/>
        </w:rPr>
        <w:t>tentang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SISDIKNAS dan </w:t>
      </w:r>
      <w:proofErr w:type="spellStart"/>
      <w:r w:rsidRPr="00201B5D">
        <w:rPr>
          <w:rFonts w:ascii="Goudy Old Style" w:hAnsi="Goudy Old Style"/>
          <w:sz w:val="24"/>
          <w:szCs w:val="24"/>
        </w:rPr>
        <w:t>Peraturan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sz w:val="24"/>
          <w:szCs w:val="24"/>
        </w:rPr>
        <w:t>Pemerintah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Pr="00201B5D">
        <w:rPr>
          <w:rFonts w:ascii="Goudy Old Style" w:hAnsi="Goudy Old Style"/>
          <w:sz w:val="24"/>
          <w:szCs w:val="24"/>
        </w:rPr>
        <w:t xml:space="preserve">R.I  </w:t>
      </w:r>
      <w:proofErr w:type="spellStart"/>
      <w:r w:rsidRPr="00201B5D">
        <w:rPr>
          <w:rFonts w:ascii="Goudy Old Style" w:hAnsi="Goudy Old Style"/>
          <w:sz w:val="24"/>
          <w:szCs w:val="24"/>
        </w:rPr>
        <w:t>tentang</w:t>
      </w:r>
      <w:proofErr w:type="spellEnd"/>
      <w:proofErr w:type="gramEnd"/>
      <w:r w:rsidRPr="00201B5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sz w:val="24"/>
          <w:szCs w:val="24"/>
        </w:rPr>
        <w:t>standar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sz w:val="24"/>
          <w:szCs w:val="24"/>
        </w:rPr>
        <w:t>nasional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sz w:val="24"/>
          <w:szCs w:val="24"/>
        </w:rPr>
        <w:t>pendidikan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201B5D">
        <w:rPr>
          <w:rFonts w:ascii="Goudy Old Style" w:hAnsi="Goudy Old Style"/>
          <w:sz w:val="24"/>
          <w:szCs w:val="24"/>
        </w:rPr>
        <w:t>wajib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201B5D">
        <w:rPr>
          <w:rFonts w:ascii="Goudy Old Style" w:hAnsi="Goudy Old Style"/>
          <w:sz w:val="24"/>
          <w:szCs w:val="24"/>
        </w:rPr>
        <w:t>belajar</w:t>
      </w:r>
      <w:proofErr w:type="spellEnd"/>
      <w:r w:rsidRPr="00201B5D">
        <w:rPr>
          <w:rFonts w:ascii="Goudy Old Style" w:hAnsi="Goudy Old Style"/>
          <w:sz w:val="24"/>
          <w:szCs w:val="24"/>
        </w:rPr>
        <w:t xml:space="preserve">. Bandung: Citra </w:t>
      </w:r>
      <w:proofErr w:type="spellStart"/>
      <w:r w:rsidRPr="00201B5D">
        <w:rPr>
          <w:rFonts w:ascii="Goudy Old Style" w:hAnsi="Goudy Old Style"/>
          <w:sz w:val="24"/>
          <w:szCs w:val="24"/>
        </w:rPr>
        <w:t>Umbara</w:t>
      </w:r>
      <w:proofErr w:type="spellEnd"/>
      <w:r>
        <w:rPr>
          <w:rFonts w:ascii="Goudy Old Style" w:hAnsi="Goudy Old Style"/>
          <w:sz w:val="24"/>
          <w:szCs w:val="24"/>
        </w:rPr>
        <w:t>.</w:t>
      </w:r>
    </w:p>
    <w:sectPr w:rsidR="00AA6F86" w:rsidRPr="00AA6F86" w:rsidSect="00457CDC">
      <w:headerReference w:type="default" r:id="rId12"/>
      <w:footerReference w:type="default" r:id="rId13"/>
      <w:type w:val="continuous"/>
      <w:pgSz w:w="11907" w:h="16840" w:code="9"/>
      <w:pgMar w:top="1418" w:right="1134" w:bottom="1134" w:left="1134" w:header="567" w:footer="539" w:gutter="0"/>
      <w:pgNumType w:start="37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6CB0F" w14:textId="77777777" w:rsidR="006F4278" w:rsidRDefault="006F4278" w:rsidP="00BF3648">
      <w:r>
        <w:separator/>
      </w:r>
    </w:p>
  </w:endnote>
  <w:endnote w:type="continuationSeparator" w:id="0">
    <w:p w14:paraId="7A9032DC" w14:textId="77777777" w:rsidR="006F4278" w:rsidRDefault="006F4278" w:rsidP="00BF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FECF6" w14:textId="77777777" w:rsidR="009C342E" w:rsidRDefault="009C342E" w:rsidP="009C342E">
    <w:pPr>
      <w:pStyle w:val="Footer"/>
      <w:ind w:firstLine="0"/>
    </w:pPr>
    <w:r>
      <w:rPr>
        <w:rFonts w:ascii="Goudy Old Style" w:hAnsi="Goudy Old Style"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826664" wp14:editId="779F170A">
              <wp:simplePos x="0" y="0"/>
              <wp:positionH relativeFrom="column">
                <wp:posOffset>3810</wp:posOffset>
              </wp:positionH>
              <wp:positionV relativeFrom="paragraph">
                <wp:posOffset>-124666</wp:posOffset>
              </wp:positionV>
              <wp:extent cx="6117590" cy="4508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7590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C00000">
                              <a:alpha val="0"/>
                            </a:srgbClr>
                          </a:gs>
                          <a:gs pos="50000">
                            <a:srgbClr val="C00000">
                              <a:alpha val="50000"/>
                            </a:srgbClr>
                          </a:gs>
                          <a:gs pos="100000">
                            <a:srgbClr val="C00000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00C84F2" id="Rectangle 2" o:spid="_x0000_s1026" style="position:absolute;margin-left:.3pt;margin-top:-9.8pt;width:481.7pt;height:3.5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" fillcolor="#c00000" stroked="f" strokeweight="2pt">
              <v:fill color2="#c00000" o:opacity2="0" rotate="t" angle="90" focus="50%" type="gradient"/>
            </v:rect>
          </w:pict>
        </mc:Fallback>
      </mc:AlternateContent>
    </w:r>
    <w:proofErr w:type="spellStart"/>
    <w:r>
      <w:rPr>
        <w:rFonts w:ascii="Goudy Old Style" w:eastAsiaTheme="majorEastAsia" w:hAnsi="Goudy Old Style" w:cstheme="majorBidi"/>
        <w:sz w:val="24"/>
      </w:rPr>
      <w:t>Diterbitkan</w:t>
    </w:r>
    <w:proofErr w:type="spellEnd"/>
    <w:r>
      <w:rPr>
        <w:rFonts w:ascii="Goudy Old Style" w:eastAsiaTheme="majorEastAsia" w:hAnsi="Goudy Old Style" w:cstheme="majorBidi"/>
        <w:sz w:val="24"/>
      </w:rPr>
      <w:t xml:space="preserve"> Oleh: </w:t>
    </w:r>
    <w:r w:rsidRPr="00081DD2">
      <w:rPr>
        <w:rFonts w:ascii="Goudy Old Style" w:eastAsiaTheme="majorEastAsia" w:hAnsi="Goudy Old Style" w:cstheme="majorBidi"/>
        <w:sz w:val="24"/>
      </w:rPr>
      <w:t xml:space="preserve">LPPM STKIP Taman </w:t>
    </w:r>
    <w:proofErr w:type="spellStart"/>
    <w:r w:rsidRPr="00081DD2">
      <w:rPr>
        <w:rFonts w:ascii="Goudy Old Style" w:eastAsiaTheme="majorEastAsia" w:hAnsi="Goudy Old Style" w:cstheme="majorBidi"/>
        <w:sz w:val="24"/>
      </w:rPr>
      <w:t>Siswa</w:t>
    </w:r>
    <w:proofErr w:type="spellEnd"/>
    <w:r w:rsidRPr="00081DD2">
      <w:rPr>
        <w:rFonts w:ascii="Goudy Old Style" w:eastAsiaTheme="majorEastAsia" w:hAnsi="Goudy Old Style" w:cstheme="majorBidi"/>
        <w:sz w:val="24"/>
      </w:rPr>
      <w:t xml:space="preserve"> </w:t>
    </w:r>
    <w:proofErr w:type="spellStart"/>
    <w:r w:rsidRPr="00081DD2">
      <w:rPr>
        <w:rFonts w:ascii="Goudy Old Style" w:eastAsiaTheme="majorEastAsia" w:hAnsi="Goudy Old Style" w:cstheme="majorBidi"/>
        <w:sz w:val="24"/>
      </w:rPr>
      <w:t>Bima</w:t>
    </w:r>
    <w:proofErr w:type="spellEnd"/>
    <w:r w:rsidRPr="00081DD2">
      <w:rPr>
        <w:rFonts w:ascii="Goudy Old Style" w:eastAsiaTheme="majorEastAsia" w:hAnsi="Goudy Old Style" w:cstheme="majorBidi"/>
        <w:sz w:val="24"/>
      </w:rPr>
      <w:ptab w:relativeTo="margin" w:alignment="right" w:leader="none"/>
    </w:r>
    <w:r w:rsidRPr="00081DD2">
      <w:rPr>
        <w:rFonts w:ascii="Goudy Old Style" w:eastAsiaTheme="minorEastAsia" w:hAnsi="Goudy Old Style" w:cstheme="minorBidi"/>
        <w:sz w:val="24"/>
      </w:rPr>
      <w:fldChar w:fldCharType="begin"/>
    </w:r>
    <w:r w:rsidRPr="00081DD2">
      <w:rPr>
        <w:rFonts w:ascii="Goudy Old Style" w:hAnsi="Goudy Old Style"/>
        <w:sz w:val="24"/>
      </w:rPr>
      <w:instrText xml:space="preserve"> PAGE   \* MERGEFORMAT </w:instrText>
    </w:r>
    <w:r w:rsidRPr="00081DD2">
      <w:rPr>
        <w:rFonts w:ascii="Goudy Old Style" w:eastAsiaTheme="minorEastAsia" w:hAnsi="Goudy Old Style" w:cstheme="minorBidi"/>
        <w:sz w:val="24"/>
      </w:rPr>
      <w:fldChar w:fldCharType="separate"/>
    </w:r>
    <w:r>
      <w:rPr>
        <w:rFonts w:ascii="Goudy Old Style" w:eastAsiaTheme="minorEastAsia" w:hAnsi="Goudy Old Style" w:cstheme="minorBidi"/>
        <w:sz w:val="24"/>
      </w:rPr>
      <w:t>28</w:t>
    </w:r>
    <w:r w:rsidRPr="00081DD2">
      <w:rPr>
        <w:rFonts w:ascii="Goudy Old Style" w:eastAsiaTheme="majorEastAsia" w:hAnsi="Goudy Old Style" w:cstheme="majorBidi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F9742" w14:textId="77777777" w:rsidR="006F4278" w:rsidRDefault="006F4278" w:rsidP="00BF3648">
      <w:r>
        <w:separator/>
      </w:r>
    </w:p>
  </w:footnote>
  <w:footnote w:type="continuationSeparator" w:id="0">
    <w:p w14:paraId="3A496A24" w14:textId="77777777" w:rsidR="006F4278" w:rsidRDefault="006F4278" w:rsidP="00BF3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C5EC7" w14:textId="77777777" w:rsidR="009124E4" w:rsidRDefault="009124E4" w:rsidP="007E3FBD">
    <w:pPr>
      <w:pStyle w:val="Header"/>
      <w:tabs>
        <w:tab w:val="clear" w:pos="4680"/>
        <w:tab w:val="clear" w:pos="9360"/>
        <w:tab w:val="right" w:pos="9639"/>
      </w:tabs>
      <w:ind w:firstLine="0"/>
      <w:rPr>
        <w:rFonts w:ascii="Goudy Old Style" w:hAnsi="Goudy Old Style"/>
        <w:sz w:val="24"/>
      </w:rPr>
    </w:pPr>
    <w:proofErr w:type="spellStart"/>
    <w:r w:rsidRPr="00BF3648">
      <w:rPr>
        <w:rFonts w:ascii="Goudy Old Style" w:hAnsi="Goudy Old Style"/>
        <w:sz w:val="24"/>
      </w:rPr>
      <w:t>Jurnal</w:t>
    </w:r>
    <w:proofErr w:type="spellEnd"/>
    <w:r>
      <w:rPr>
        <w:rFonts w:ascii="Goudy Old Style" w:hAnsi="Goudy Old Style"/>
        <w:sz w:val="24"/>
      </w:rPr>
      <w:t xml:space="preserve"> </w:t>
    </w:r>
    <w:proofErr w:type="spellStart"/>
    <w:r>
      <w:rPr>
        <w:rFonts w:ascii="Goudy Old Style" w:hAnsi="Goudy Old Style"/>
        <w:sz w:val="24"/>
      </w:rPr>
      <w:t>Pedidikan</w:t>
    </w:r>
    <w:proofErr w:type="spellEnd"/>
    <w:r>
      <w:rPr>
        <w:rFonts w:ascii="Goudy Old Style" w:hAnsi="Goudy Old Style"/>
        <w:sz w:val="24"/>
      </w:rPr>
      <w:t xml:space="preserve"> Bahasa</w:t>
    </w:r>
    <w:r>
      <w:rPr>
        <w:rFonts w:ascii="Goudy Old Style" w:hAnsi="Goudy Old Style"/>
        <w:sz w:val="24"/>
      </w:rPr>
      <w:tab/>
      <w:t xml:space="preserve">ISSN: </w:t>
    </w:r>
    <w:r w:rsidRPr="002C063D">
      <w:rPr>
        <w:rFonts w:ascii="Goudy Old Style" w:hAnsi="Goudy Old Style"/>
        <w:color w:val="000000"/>
        <w:sz w:val="24"/>
        <w:shd w:val="clear" w:color="auto" w:fill="FFFFFF"/>
      </w:rPr>
      <w:t>2088-031</w:t>
    </w:r>
    <w:r>
      <w:rPr>
        <w:rFonts w:ascii="Goudy Old Style" w:hAnsi="Goudy Old Style"/>
        <w:color w:val="000000"/>
        <w:sz w:val="24"/>
        <w:shd w:val="clear" w:color="auto" w:fill="FFFFFF"/>
      </w:rPr>
      <w:t>6</w:t>
    </w:r>
  </w:p>
  <w:p w14:paraId="3F9CE5FD" w14:textId="77777777" w:rsidR="009124E4" w:rsidRPr="00FC371A" w:rsidRDefault="009124E4" w:rsidP="007E3FBD">
    <w:pPr>
      <w:pStyle w:val="Header"/>
      <w:tabs>
        <w:tab w:val="clear" w:pos="4680"/>
        <w:tab w:val="clear" w:pos="9360"/>
        <w:tab w:val="right" w:pos="9639"/>
      </w:tabs>
      <w:ind w:firstLine="0"/>
    </w:pPr>
    <w:r>
      <w:rPr>
        <w:rFonts w:ascii="Goudy Old Style" w:hAnsi="Goudy Old Style"/>
        <w:noProof/>
        <w:sz w:val="24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2FF1C2" wp14:editId="275A4099">
              <wp:simplePos x="0" y="0"/>
              <wp:positionH relativeFrom="column">
                <wp:posOffset>3810</wp:posOffset>
              </wp:positionH>
              <wp:positionV relativeFrom="paragraph">
                <wp:posOffset>213995</wp:posOffset>
              </wp:positionV>
              <wp:extent cx="6117590" cy="45085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7590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C00000"/>
                          </a:gs>
                          <a:gs pos="50000">
                            <a:srgbClr val="C00000">
                              <a:alpha val="50000"/>
                            </a:srgbClr>
                          </a:gs>
                          <a:gs pos="100000">
                            <a:srgbClr val="C00000">
                              <a:alpha val="0"/>
                            </a:srgbClr>
                          </a:gs>
                        </a:gsLst>
                        <a:lin ang="0" scaled="1"/>
                        <a:tileRect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7FEBF0E" id="Rectangle 22" o:spid="_x0000_s1026" style="position:absolute;margin-left:.3pt;margin-top:16.85pt;width:481.7pt;height:3.5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" fillcolor="#c00000" stroked="f" strokeweight="2pt">
              <v:fill opacity="0" color2="#c00000" rotate="t" angle="90" focus="50%" type="gradient"/>
            </v:rect>
          </w:pict>
        </mc:Fallback>
      </mc:AlternateContent>
    </w:r>
    <w:r>
      <w:rPr>
        <w:rFonts w:ascii="Goudy Old Style" w:hAnsi="Goudy Old Style"/>
        <w:sz w:val="24"/>
      </w:rPr>
      <w:t xml:space="preserve">Vol. 9, No. 2, </w:t>
    </w:r>
    <w:proofErr w:type="spellStart"/>
    <w:r>
      <w:rPr>
        <w:rFonts w:ascii="Goudy Old Style" w:hAnsi="Goudy Old Style"/>
        <w:sz w:val="24"/>
      </w:rPr>
      <w:t>Juli-Desember</w:t>
    </w:r>
    <w:proofErr w:type="spellEnd"/>
    <w:r>
      <w:rPr>
        <w:rFonts w:ascii="Goudy Old Style" w:hAnsi="Goudy Old Style"/>
        <w:sz w:val="24"/>
      </w:rPr>
      <w:t xml:space="preserve"> 2019</w:t>
    </w:r>
    <w:r>
      <w:rPr>
        <w:rFonts w:ascii="Goudy Old Style" w:hAnsi="Goudy Old Style"/>
        <w:sz w:val="24"/>
      </w:rPr>
      <w:tab/>
      <w:t xml:space="preserve">e-ISSN: </w:t>
    </w:r>
    <w:r w:rsidRPr="002C063D">
      <w:rPr>
        <w:rFonts w:ascii="Goudy Old Style" w:hAnsi="Goudy Old Style"/>
        <w:color w:val="000000"/>
        <w:sz w:val="24"/>
      </w:rPr>
      <w:t>2685-0133</w:t>
    </w:r>
  </w:p>
  <w:p w14:paraId="0B9C1F08" w14:textId="77777777" w:rsidR="009124E4" w:rsidRDefault="009124E4" w:rsidP="009124E4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7545E1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1220085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33A90791"/>
    <w:multiLevelType w:val="multilevel"/>
    <w:tmpl w:val="D3D8A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13592B"/>
    <w:multiLevelType w:val="hybridMultilevel"/>
    <w:tmpl w:val="3FCAA7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1609D"/>
    <w:multiLevelType w:val="hybridMultilevel"/>
    <w:tmpl w:val="B24CB068"/>
    <w:lvl w:ilvl="0" w:tplc="2984F7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82"/>
    <w:rsid w:val="00013E89"/>
    <w:rsid w:val="0001459F"/>
    <w:rsid w:val="00040861"/>
    <w:rsid w:val="00061A60"/>
    <w:rsid w:val="00076966"/>
    <w:rsid w:val="00076A9E"/>
    <w:rsid w:val="00081DD2"/>
    <w:rsid w:val="00094C85"/>
    <w:rsid w:val="0009576F"/>
    <w:rsid w:val="00096A87"/>
    <w:rsid w:val="000A2C42"/>
    <w:rsid w:val="000A61F5"/>
    <w:rsid w:val="000B553C"/>
    <w:rsid w:val="000C64D5"/>
    <w:rsid w:val="000D42C8"/>
    <w:rsid w:val="000E316A"/>
    <w:rsid w:val="000F668E"/>
    <w:rsid w:val="00136979"/>
    <w:rsid w:val="001402F8"/>
    <w:rsid w:val="00144041"/>
    <w:rsid w:val="001832CA"/>
    <w:rsid w:val="001963AA"/>
    <w:rsid w:val="001A6B36"/>
    <w:rsid w:val="001D4A0C"/>
    <w:rsid w:val="001E5F1B"/>
    <w:rsid w:val="001F3A7E"/>
    <w:rsid w:val="002007DF"/>
    <w:rsid w:val="00220A3E"/>
    <w:rsid w:val="00221F85"/>
    <w:rsid w:val="00227960"/>
    <w:rsid w:val="00240A18"/>
    <w:rsid w:val="002410D1"/>
    <w:rsid w:val="002553B3"/>
    <w:rsid w:val="00256C20"/>
    <w:rsid w:val="00272532"/>
    <w:rsid w:val="002A2EB1"/>
    <w:rsid w:val="002B311F"/>
    <w:rsid w:val="002C1017"/>
    <w:rsid w:val="002D3E0D"/>
    <w:rsid w:val="002D75CD"/>
    <w:rsid w:val="002E4587"/>
    <w:rsid w:val="002E4C9D"/>
    <w:rsid w:val="00322ED0"/>
    <w:rsid w:val="003273C8"/>
    <w:rsid w:val="0033382D"/>
    <w:rsid w:val="003479E8"/>
    <w:rsid w:val="00373059"/>
    <w:rsid w:val="00375254"/>
    <w:rsid w:val="00384A2F"/>
    <w:rsid w:val="003935DC"/>
    <w:rsid w:val="003A3966"/>
    <w:rsid w:val="003B7A25"/>
    <w:rsid w:val="003D291F"/>
    <w:rsid w:val="003E7F6C"/>
    <w:rsid w:val="003F4943"/>
    <w:rsid w:val="003F5538"/>
    <w:rsid w:val="003F6505"/>
    <w:rsid w:val="004112DD"/>
    <w:rsid w:val="004125D0"/>
    <w:rsid w:val="00420053"/>
    <w:rsid w:val="00433A04"/>
    <w:rsid w:val="00440B7A"/>
    <w:rsid w:val="004574CD"/>
    <w:rsid w:val="00457CDC"/>
    <w:rsid w:val="00473820"/>
    <w:rsid w:val="0048008D"/>
    <w:rsid w:val="00492C90"/>
    <w:rsid w:val="00496A76"/>
    <w:rsid w:val="004A3B5D"/>
    <w:rsid w:val="004A40BC"/>
    <w:rsid w:val="004C5281"/>
    <w:rsid w:val="004E26A5"/>
    <w:rsid w:val="0052555F"/>
    <w:rsid w:val="00562322"/>
    <w:rsid w:val="00563007"/>
    <w:rsid w:val="00563D20"/>
    <w:rsid w:val="005762A8"/>
    <w:rsid w:val="005B2697"/>
    <w:rsid w:val="005B60DC"/>
    <w:rsid w:val="005E2FE5"/>
    <w:rsid w:val="005F06C9"/>
    <w:rsid w:val="00603A34"/>
    <w:rsid w:val="0062176F"/>
    <w:rsid w:val="006360E5"/>
    <w:rsid w:val="00664AB4"/>
    <w:rsid w:val="006668DB"/>
    <w:rsid w:val="00675AE8"/>
    <w:rsid w:val="00680237"/>
    <w:rsid w:val="00684C8F"/>
    <w:rsid w:val="00687332"/>
    <w:rsid w:val="006926A3"/>
    <w:rsid w:val="006956EE"/>
    <w:rsid w:val="006A0F5A"/>
    <w:rsid w:val="006B346C"/>
    <w:rsid w:val="006B628D"/>
    <w:rsid w:val="006D1F3A"/>
    <w:rsid w:val="006D2829"/>
    <w:rsid w:val="006E15B9"/>
    <w:rsid w:val="006E1A02"/>
    <w:rsid w:val="006E5B0D"/>
    <w:rsid w:val="006F116C"/>
    <w:rsid w:val="006F4278"/>
    <w:rsid w:val="006F63CE"/>
    <w:rsid w:val="007100D6"/>
    <w:rsid w:val="00725048"/>
    <w:rsid w:val="007373E2"/>
    <w:rsid w:val="007379E1"/>
    <w:rsid w:val="00746389"/>
    <w:rsid w:val="00760516"/>
    <w:rsid w:val="00780D9F"/>
    <w:rsid w:val="00794EF9"/>
    <w:rsid w:val="007B55A2"/>
    <w:rsid w:val="007B675F"/>
    <w:rsid w:val="007D6232"/>
    <w:rsid w:val="007D7ECA"/>
    <w:rsid w:val="007E3FBD"/>
    <w:rsid w:val="00810A82"/>
    <w:rsid w:val="00823ACD"/>
    <w:rsid w:val="00853F44"/>
    <w:rsid w:val="0087795D"/>
    <w:rsid w:val="00897523"/>
    <w:rsid w:val="008B42A4"/>
    <w:rsid w:val="008B7268"/>
    <w:rsid w:val="008B77A0"/>
    <w:rsid w:val="008C0E25"/>
    <w:rsid w:val="008C647F"/>
    <w:rsid w:val="008D5B66"/>
    <w:rsid w:val="008D75F0"/>
    <w:rsid w:val="008E2ACB"/>
    <w:rsid w:val="008F60E8"/>
    <w:rsid w:val="00904F3F"/>
    <w:rsid w:val="009124E4"/>
    <w:rsid w:val="00914D5E"/>
    <w:rsid w:val="009224D9"/>
    <w:rsid w:val="009304F6"/>
    <w:rsid w:val="0094051E"/>
    <w:rsid w:val="00945B04"/>
    <w:rsid w:val="00955816"/>
    <w:rsid w:val="00970E7A"/>
    <w:rsid w:val="009715EB"/>
    <w:rsid w:val="00976E5E"/>
    <w:rsid w:val="009861DF"/>
    <w:rsid w:val="00991640"/>
    <w:rsid w:val="00993A86"/>
    <w:rsid w:val="009A58BE"/>
    <w:rsid w:val="009C342E"/>
    <w:rsid w:val="009F2596"/>
    <w:rsid w:val="00A0075F"/>
    <w:rsid w:val="00A039B4"/>
    <w:rsid w:val="00A54E69"/>
    <w:rsid w:val="00A65BD2"/>
    <w:rsid w:val="00A72798"/>
    <w:rsid w:val="00A72B4A"/>
    <w:rsid w:val="00A72C41"/>
    <w:rsid w:val="00AA6F86"/>
    <w:rsid w:val="00AB0E24"/>
    <w:rsid w:val="00AD341A"/>
    <w:rsid w:val="00AD6250"/>
    <w:rsid w:val="00AD65A0"/>
    <w:rsid w:val="00AE2D9E"/>
    <w:rsid w:val="00AE5094"/>
    <w:rsid w:val="00B05E66"/>
    <w:rsid w:val="00B130D2"/>
    <w:rsid w:val="00B14EBE"/>
    <w:rsid w:val="00B235CD"/>
    <w:rsid w:val="00B248A9"/>
    <w:rsid w:val="00B25C8D"/>
    <w:rsid w:val="00B31B36"/>
    <w:rsid w:val="00B34BD5"/>
    <w:rsid w:val="00B3589E"/>
    <w:rsid w:val="00B375BE"/>
    <w:rsid w:val="00B442BC"/>
    <w:rsid w:val="00B51BA9"/>
    <w:rsid w:val="00B62036"/>
    <w:rsid w:val="00B66A80"/>
    <w:rsid w:val="00B75D06"/>
    <w:rsid w:val="00BB000D"/>
    <w:rsid w:val="00BD30BA"/>
    <w:rsid w:val="00BD7787"/>
    <w:rsid w:val="00BF3648"/>
    <w:rsid w:val="00BF5AB1"/>
    <w:rsid w:val="00C023E6"/>
    <w:rsid w:val="00C12A8D"/>
    <w:rsid w:val="00C16549"/>
    <w:rsid w:val="00C17CB7"/>
    <w:rsid w:val="00C64D38"/>
    <w:rsid w:val="00C80A01"/>
    <w:rsid w:val="00C82D93"/>
    <w:rsid w:val="00C87FD5"/>
    <w:rsid w:val="00C971C1"/>
    <w:rsid w:val="00CC1B6E"/>
    <w:rsid w:val="00CD2406"/>
    <w:rsid w:val="00CD4E12"/>
    <w:rsid w:val="00CF5E63"/>
    <w:rsid w:val="00D20D86"/>
    <w:rsid w:val="00D3117E"/>
    <w:rsid w:val="00D37976"/>
    <w:rsid w:val="00D53370"/>
    <w:rsid w:val="00D805C2"/>
    <w:rsid w:val="00D81939"/>
    <w:rsid w:val="00DB6925"/>
    <w:rsid w:val="00DC7EB2"/>
    <w:rsid w:val="00DD03B3"/>
    <w:rsid w:val="00DD0FB1"/>
    <w:rsid w:val="00DD4FB9"/>
    <w:rsid w:val="00DF6339"/>
    <w:rsid w:val="00E03BEC"/>
    <w:rsid w:val="00E073DB"/>
    <w:rsid w:val="00E144C9"/>
    <w:rsid w:val="00E332EB"/>
    <w:rsid w:val="00E33C74"/>
    <w:rsid w:val="00E407C4"/>
    <w:rsid w:val="00E47A6D"/>
    <w:rsid w:val="00E71BEE"/>
    <w:rsid w:val="00E910A4"/>
    <w:rsid w:val="00EA497D"/>
    <w:rsid w:val="00EB3B82"/>
    <w:rsid w:val="00EB6F3A"/>
    <w:rsid w:val="00ED154D"/>
    <w:rsid w:val="00EE0159"/>
    <w:rsid w:val="00F32EBB"/>
    <w:rsid w:val="00F54054"/>
    <w:rsid w:val="00F543FE"/>
    <w:rsid w:val="00F6265B"/>
    <w:rsid w:val="00F76B0F"/>
    <w:rsid w:val="00F83B82"/>
    <w:rsid w:val="00F94A4C"/>
    <w:rsid w:val="00F94DD1"/>
    <w:rsid w:val="00FA38DA"/>
    <w:rsid w:val="00FA5F04"/>
    <w:rsid w:val="00FB6363"/>
    <w:rsid w:val="00FC040C"/>
    <w:rsid w:val="00FC6E1B"/>
    <w:rsid w:val="00FD328C"/>
    <w:rsid w:val="00FD4C7C"/>
    <w:rsid w:val="00FE537B"/>
    <w:rsid w:val="00FF1ED2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F0734"/>
  <w15:docId w15:val="{57DD82D1-9DFB-437D-B8DA-2587F13D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6 Isi"/>
    <w:qFormat/>
    <w:rsid w:val="00810A82"/>
    <w:pPr>
      <w:overflowPunct w:val="0"/>
      <w:autoSpaceDE w:val="0"/>
      <w:autoSpaceDN w:val="0"/>
      <w:adjustRightInd w:val="0"/>
      <w:spacing w:after="0" w:line="240" w:lineRule="auto"/>
      <w:ind w:firstLine="180"/>
      <w:jc w:val="both"/>
      <w:textAlignment w:val="baseline"/>
    </w:pPr>
    <w:rPr>
      <w:rFonts w:ascii="Centaur" w:eastAsia="Times New Roman" w:hAnsi="Centaur" w:cs="Times New Roman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Intisari">
    <w:name w:val="4 Intisari"/>
    <w:basedOn w:val="Normal"/>
    <w:link w:val="4IntisariChar"/>
    <w:qFormat/>
    <w:rsid w:val="00810A82"/>
    <w:pPr>
      <w:spacing w:before="120"/>
      <w:ind w:left="720" w:right="1440" w:firstLine="0"/>
    </w:pPr>
  </w:style>
  <w:style w:type="character" w:customStyle="1" w:styleId="4IntisariChar">
    <w:name w:val="4 Intisari Char"/>
    <w:basedOn w:val="DefaultParagraphFont"/>
    <w:link w:val="4Intisari"/>
    <w:rsid w:val="00810A82"/>
    <w:rPr>
      <w:rFonts w:ascii="Centaur" w:eastAsia="Times New Roman" w:hAnsi="Centaur" w:cs="Times New Roman"/>
      <w:sz w:val="22"/>
      <w:szCs w:val="20"/>
    </w:rPr>
  </w:style>
  <w:style w:type="paragraph" w:customStyle="1" w:styleId="1Judul">
    <w:name w:val="1 Judul"/>
    <w:basedOn w:val="Normal"/>
    <w:link w:val="1JudulChar"/>
    <w:qFormat/>
    <w:rsid w:val="00810A82"/>
    <w:pPr>
      <w:ind w:firstLine="0"/>
      <w:jc w:val="left"/>
    </w:pPr>
    <w:rPr>
      <w:rFonts w:ascii="Segoe UI" w:hAnsi="Segoe UI" w:cs="Segoe UI"/>
      <w:b/>
      <w:sz w:val="28"/>
      <w:szCs w:val="24"/>
      <w:lang w:val="id-ID"/>
    </w:rPr>
  </w:style>
  <w:style w:type="character" w:customStyle="1" w:styleId="1JudulChar">
    <w:name w:val="1 Judul Char"/>
    <w:basedOn w:val="DefaultParagraphFont"/>
    <w:link w:val="1Judul"/>
    <w:rsid w:val="00810A82"/>
    <w:rPr>
      <w:rFonts w:ascii="Segoe UI" w:eastAsia="Times New Roman" w:hAnsi="Segoe UI" w:cs="Segoe UI"/>
      <w:b/>
      <w:sz w:val="28"/>
      <w:szCs w:val="24"/>
      <w:lang w:val="id-ID"/>
    </w:rPr>
  </w:style>
  <w:style w:type="paragraph" w:styleId="BodyText">
    <w:name w:val="Body Text"/>
    <w:basedOn w:val="Normal"/>
    <w:link w:val="BodyTextChar"/>
    <w:rsid w:val="00810A82"/>
    <w:pPr>
      <w:overflowPunct/>
      <w:autoSpaceDE/>
      <w:autoSpaceDN/>
      <w:adjustRightInd/>
      <w:spacing w:line="360" w:lineRule="auto"/>
      <w:ind w:firstLine="289"/>
      <w:textAlignment w:val="auto"/>
    </w:pPr>
    <w:rPr>
      <w:rFonts w:ascii="Times New Roman" w:eastAsia="SimSun" w:hAnsi="Times New Roman"/>
      <w:spacing w:val="-1"/>
      <w:sz w:val="20"/>
    </w:rPr>
  </w:style>
  <w:style w:type="character" w:customStyle="1" w:styleId="BodyTextChar">
    <w:name w:val="Body Text Char"/>
    <w:basedOn w:val="DefaultParagraphFont"/>
    <w:link w:val="BodyText"/>
    <w:rsid w:val="00810A82"/>
    <w:rPr>
      <w:rFonts w:eastAsia="SimSun" w:cs="Times New Roman"/>
      <w:spacing w:val="-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75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0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D75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648"/>
    <w:rPr>
      <w:rFonts w:ascii="Centaur" w:eastAsia="Times New Roman" w:hAnsi="Centaur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BF3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648"/>
    <w:rPr>
      <w:rFonts w:ascii="Centaur" w:eastAsia="Times New Roman" w:hAnsi="Centaur" w:cs="Times New Roman"/>
      <w:sz w:val="22"/>
      <w:szCs w:val="20"/>
    </w:rPr>
  </w:style>
  <w:style w:type="paragraph" w:customStyle="1" w:styleId="ql-align-justify">
    <w:name w:val="ql-align-justify"/>
    <w:basedOn w:val="Normal"/>
    <w:rsid w:val="00240A18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0A18"/>
    <w:rPr>
      <w:i/>
      <w:iCs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F32EBB"/>
    <w:rPr>
      <w:rFonts w:ascii="Centaur" w:eastAsia="Times New Roman" w:hAnsi="Centaur" w:cs="Times New Roman"/>
      <w:sz w:val="22"/>
      <w:szCs w:val="20"/>
    </w:rPr>
  </w:style>
  <w:style w:type="character" w:styleId="Strong">
    <w:name w:val="Strong"/>
    <w:basedOn w:val="DefaultParagraphFont"/>
    <w:uiPriority w:val="22"/>
    <w:qFormat/>
    <w:rsid w:val="00E14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sryhardiningsih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2pertamaakbar@gmail.com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DP\PDP-PERIKSA%2012\PDP%202017\Olah%20data%20instrumen\PENGOLAHAN%20DATA%20PENELITIAN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Sheet3!$G$21</c:f>
              <c:strCache>
                <c:ptCount val="1"/>
                <c:pt idx="0">
                  <c:v>jumlah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Sheet3!$E$22:$F$24</c:f>
              <c:multiLvlStrCache>
                <c:ptCount val="3"/>
                <c:lvl>
                  <c:pt idx="0">
                    <c:v>56-69</c:v>
                  </c:pt>
                  <c:pt idx="1">
                    <c:v>70-80</c:v>
                  </c:pt>
                  <c:pt idx="2">
                    <c:v>0-50</c:v>
                  </c:pt>
                </c:lvl>
                <c:lvl>
                  <c:pt idx="0">
                    <c:v>cukup baik</c:v>
                  </c:pt>
                  <c:pt idx="1">
                    <c:v>baik</c:v>
                  </c:pt>
                  <c:pt idx="2">
                    <c:v>kurang</c:v>
                  </c:pt>
                </c:lvl>
              </c:multiLvlStrCache>
            </c:multiLvlStrRef>
          </c:cat>
          <c:val>
            <c:numRef>
              <c:f>Sheet3!$G$22:$G$24</c:f>
              <c:numCache>
                <c:formatCode>0.00%</c:formatCode>
                <c:ptCount val="3"/>
                <c:pt idx="0">
                  <c:v>0.48330000000000001</c:v>
                </c:pt>
                <c:pt idx="1">
                  <c:v>0.14330000000000001</c:v>
                </c:pt>
                <c:pt idx="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63-45B5-BB73-ABE0C64EAB6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55116668668843583"/>
          <c:y val="0.2058423612876871"/>
          <c:w val="0.40397610492863151"/>
          <c:h val="0.59986577908571381"/>
        </c:manualLayout>
      </c:layout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200">
          <a:latin typeface="Goundy old style 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CB741-E478-4FFB-8E70-B4A3C136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Yadin</dc:creator>
  <cp:lastModifiedBy>Yadin Pangeran Jogja</cp:lastModifiedBy>
  <cp:revision>4</cp:revision>
  <cp:lastPrinted>2020-01-19T03:34:00Z</cp:lastPrinted>
  <dcterms:created xsi:type="dcterms:W3CDTF">2020-01-19T03:33:00Z</dcterms:created>
  <dcterms:modified xsi:type="dcterms:W3CDTF">2020-01-19T03:35:00Z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9a3eea1c-07bb-3671-a559-954fb713a61b</vt:lpwstr>
  </property>
  <property fmtid="{D5CDD505-2E9C-101B-9397-08002B2CF9AE}" pid="24" name="Mendeley Citation Style_1">
    <vt:lpwstr>http://www.zotero.org/styles/ieee</vt:lpwstr>
  </property>
</Properties>
</file>